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44AC2" w14:textId="77777777" w:rsidR="00C07258" w:rsidRDefault="00B43A64" w:rsidP="00A74932">
      <w:pPr>
        <w:rPr>
          <w:u w:val="single"/>
        </w:rPr>
      </w:pPr>
      <w:bookmarkStart w:id="0" w:name="_GoBack"/>
      <w:bookmarkEnd w:id="0"/>
      <w:r w:rsidRPr="00B43A64">
        <w:rPr>
          <w:b/>
          <w:u w:val="single"/>
        </w:rPr>
        <w:t>SF-DK-LB11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717887">
        <w:rPr>
          <w:b/>
          <w:u w:val="single"/>
        </w:rPr>
        <w:t>X</w:t>
      </w:r>
      <w:r w:rsidR="00495EEF" w:rsidRPr="00AD6071">
        <w:rPr>
          <w:b/>
          <w:u w:val="single"/>
        </w:rPr>
        <w:t>X-DK-</w:t>
      </w:r>
      <w:r w:rsidR="009C2D06">
        <w:rPr>
          <w:b/>
          <w:u w:val="single"/>
        </w:rPr>
        <w:t>LB11</w:t>
      </w:r>
      <w:r w:rsidR="00495EEF">
        <w:rPr>
          <w:u w:val="single"/>
        </w:rPr>
        <w:t xml:space="preserve">. </w:t>
      </w:r>
      <w:r w:rsidR="009C2D06">
        <w:rPr>
          <w:u w:val="single"/>
        </w:rPr>
        <w:t>Luftbehandlingsaggregat med tillhörande värmebatteri och brandfunktioner</w:t>
      </w:r>
      <w:r w:rsidR="005E2C76" w:rsidRPr="005E2C76">
        <w:rPr>
          <w:u w:val="single"/>
        </w:rPr>
        <w:t xml:space="preserve"> </w:t>
      </w:r>
    </w:p>
    <w:p w14:paraId="4594E385" w14:textId="77777777" w:rsidR="005E2C76" w:rsidRDefault="005E2C76" w:rsidP="00A74932">
      <w:pPr>
        <w:rPr>
          <w:u w:val="single"/>
        </w:rPr>
      </w:pPr>
    </w:p>
    <w:p w14:paraId="7BE946A5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3F482645" w14:textId="77777777" w:rsidR="005E2C76" w:rsidRDefault="005E2C76" w:rsidP="00A74932"/>
    <w:p w14:paraId="4DF1087F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32DFCB67" w14:textId="77777777" w:rsidR="0086462B" w:rsidRDefault="0086462B" w:rsidP="00AD6071"/>
    <w:p w14:paraId="4E8AEB09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14:paraId="42679016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4"/>
        <w:gridCol w:w="12860"/>
      </w:tblGrid>
      <w:tr w:rsidR="00B71367" w14:paraId="706080AB" w14:textId="77777777" w:rsidTr="00A06C66">
        <w:tc>
          <w:tcPr>
            <w:tcW w:w="1135" w:type="dxa"/>
            <w:shd w:val="clear" w:color="auto" w:fill="7ECDFF" w:themeFill="text2" w:themeFillTint="66"/>
          </w:tcPr>
          <w:p w14:paraId="1A0F7157" w14:textId="77777777"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5D7BC5CF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0C02C8D0" w14:textId="77777777" w:rsidTr="00A555B2">
        <w:tc>
          <w:tcPr>
            <w:tcW w:w="1135" w:type="dxa"/>
          </w:tcPr>
          <w:p w14:paraId="41352498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2EC9BA74" w14:textId="77777777" w:rsidR="00BC0580" w:rsidRDefault="009C2D06" w:rsidP="009C2D06">
            <w:r>
              <w:t>Luftbehandlingsaggregat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14:paraId="6976BB82" w14:textId="77777777" w:rsidTr="00A555B2">
        <w:tc>
          <w:tcPr>
            <w:tcW w:w="1135" w:type="dxa"/>
          </w:tcPr>
          <w:p w14:paraId="61DE90C7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32650B7E" w14:textId="77777777" w:rsidR="00BC0580" w:rsidRDefault="000B432B" w:rsidP="009C2D06">
            <w:r>
              <w:t xml:space="preserve">Funktioner </w:t>
            </w:r>
            <w:r w:rsidR="009C2D06">
              <w:t>Luftbehandlingsaggregat</w:t>
            </w:r>
            <w:r w:rsidR="00BC0580">
              <w:t xml:space="preserve">. </w:t>
            </w:r>
          </w:p>
        </w:tc>
      </w:tr>
      <w:tr w:rsidR="000B432B" w14:paraId="7A444B19" w14:textId="77777777" w:rsidTr="00A555B2">
        <w:tc>
          <w:tcPr>
            <w:tcW w:w="1135" w:type="dxa"/>
          </w:tcPr>
          <w:p w14:paraId="0B046929" w14:textId="77777777" w:rsidR="000B432B" w:rsidRDefault="000B432B" w:rsidP="000B432B"/>
        </w:tc>
        <w:tc>
          <w:tcPr>
            <w:tcW w:w="13085" w:type="dxa"/>
          </w:tcPr>
          <w:p w14:paraId="4342F1D5" w14:textId="77777777" w:rsidR="000B432B" w:rsidRDefault="000B432B" w:rsidP="009C2D06"/>
        </w:tc>
      </w:tr>
      <w:tr w:rsidR="000B432B" w14:paraId="4497B34D" w14:textId="77777777" w:rsidTr="00A555B2">
        <w:tc>
          <w:tcPr>
            <w:tcW w:w="1135" w:type="dxa"/>
          </w:tcPr>
          <w:p w14:paraId="2901EC4E" w14:textId="77777777" w:rsidR="000B432B" w:rsidRDefault="000B432B" w:rsidP="000B432B"/>
        </w:tc>
        <w:tc>
          <w:tcPr>
            <w:tcW w:w="13085" w:type="dxa"/>
          </w:tcPr>
          <w:p w14:paraId="49D3274E" w14:textId="77777777" w:rsidR="000B432B" w:rsidRDefault="000B432B" w:rsidP="000B432B"/>
        </w:tc>
      </w:tr>
      <w:tr w:rsidR="000B432B" w14:paraId="50521869" w14:textId="77777777" w:rsidTr="00A555B2">
        <w:tc>
          <w:tcPr>
            <w:tcW w:w="1135" w:type="dxa"/>
          </w:tcPr>
          <w:p w14:paraId="0AC67442" w14:textId="77777777" w:rsidR="000B432B" w:rsidRDefault="000B432B" w:rsidP="000B432B"/>
        </w:tc>
        <w:tc>
          <w:tcPr>
            <w:tcW w:w="13085" w:type="dxa"/>
          </w:tcPr>
          <w:p w14:paraId="7A66AEF0" w14:textId="77777777" w:rsidR="000B432B" w:rsidRDefault="000B432B" w:rsidP="000B432B"/>
        </w:tc>
      </w:tr>
      <w:tr w:rsidR="000B432B" w14:paraId="0778EFD3" w14:textId="77777777" w:rsidTr="00A555B2">
        <w:tc>
          <w:tcPr>
            <w:tcW w:w="1135" w:type="dxa"/>
          </w:tcPr>
          <w:p w14:paraId="787F4B48" w14:textId="77777777" w:rsidR="000B432B" w:rsidRDefault="000B432B" w:rsidP="000B432B"/>
        </w:tc>
        <w:tc>
          <w:tcPr>
            <w:tcW w:w="13085" w:type="dxa"/>
          </w:tcPr>
          <w:p w14:paraId="467812E0" w14:textId="77777777" w:rsidR="000B432B" w:rsidRDefault="000B432B" w:rsidP="000B432B"/>
        </w:tc>
      </w:tr>
      <w:tr w:rsidR="000B432B" w14:paraId="3DFB6F13" w14:textId="77777777" w:rsidTr="00A555B2">
        <w:tc>
          <w:tcPr>
            <w:tcW w:w="1135" w:type="dxa"/>
          </w:tcPr>
          <w:p w14:paraId="459519F7" w14:textId="77777777" w:rsidR="000B432B" w:rsidRDefault="000B432B" w:rsidP="000B432B"/>
        </w:tc>
        <w:tc>
          <w:tcPr>
            <w:tcW w:w="13085" w:type="dxa"/>
          </w:tcPr>
          <w:p w14:paraId="0411E7EF" w14:textId="77777777" w:rsidR="000B432B" w:rsidRDefault="000B432B" w:rsidP="000B432B"/>
        </w:tc>
      </w:tr>
      <w:tr w:rsidR="000B432B" w14:paraId="499C9FA5" w14:textId="77777777" w:rsidTr="00A555B2">
        <w:tc>
          <w:tcPr>
            <w:tcW w:w="1135" w:type="dxa"/>
          </w:tcPr>
          <w:p w14:paraId="71E10F08" w14:textId="77777777" w:rsidR="000B432B" w:rsidRDefault="000B432B" w:rsidP="000B432B"/>
        </w:tc>
        <w:tc>
          <w:tcPr>
            <w:tcW w:w="13085" w:type="dxa"/>
          </w:tcPr>
          <w:p w14:paraId="620A8BA8" w14:textId="77777777" w:rsidR="000B432B" w:rsidRDefault="000B432B" w:rsidP="000B432B"/>
        </w:tc>
      </w:tr>
    </w:tbl>
    <w:p w14:paraId="18A56133" w14:textId="77777777" w:rsidR="00AD6071" w:rsidRDefault="00AD6071"/>
    <w:p w14:paraId="1B8E965B" w14:textId="77777777" w:rsidR="00B71367" w:rsidRDefault="00B71367">
      <w:r>
        <w:br w:type="page"/>
      </w:r>
    </w:p>
    <w:p w14:paraId="482AD6B5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4"/>
        <w:gridCol w:w="4130"/>
        <w:gridCol w:w="1537"/>
        <w:gridCol w:w="7193"/>
      </w:tblGrid>
      <w:tr w:rsidR="00B71367" w14:paraId="12CAE820" w14:textId="77777777" w:rsidTr="00A06C66">
        <w:tc>
          <w:tcPr>
            <w:tcW w:w="1135" w:type="dxa"/>
            <w:shd w:val="clear" w:color="auto" w:fill="7ECDFF" w:themeFill="text2" w:themeFillTint="66"/>
          </w:tcPr>
          <w:p w14:paraId="2E7BB9B1" w14:textId="77777777"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5B8F9045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5F65D1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2D9E8028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34A7573F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14:paraId="2F1B9735" w14:textId="77777777" w:rsidTr="00B71367">
        <w:tc>
          <w:tcPr>
            <w:tcW w:w="1135" w:type="dxa"/>
          </w:tcPr>
          <w:p w14:paraId="0D37DE1B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33507A6A" w14:textId="77777777" w:rsidR="00B71367" w:rsidRDefault="009C2D06" w:rsidP="009C2D06">
            <w:r>
              <w:t>LB11</w:t>
            </w:r>
            <w:r w:rsidR="00B71367">
              <w:t>-</w:t>
            </w:r>
            <w:r>
              <w:t>GT41</w:t>
            </w:r>
          </w:p>
        </w:tc>
        <w:tc>
          <w:tcPr>
            <w:tcW w:w="1537" w:type="dxa"/>
          </w:tcPr>
          <w:p w14:paraId="31750EB9" w14:textId="77777777" w:rsidR="00B71367" w:rsidRDefault="00B71367" w:rsidP="00B71367"/>
        </w:tc>
        <w:tc>
          <w:tcPr>
            <w:tcW w:w="7342" w:type="dxa"/>
          </w:tcPr>
          <w:p w14:paraId="72C29D5B" w14:textId="77777777" w:rsidR="00B71367" w:rsidRDefault="00B71367" w:rsidP="00B71367"/>
        </w:tc>
      </w:tr>
      <w:tr w:rsidR="00B71367" w14:paraId="7A07E10F" w14:textId="77777777" w:rsidTr="00B71367">
        <w:tc>
          <w:tcPr>
            <w:tcW w:w="1135" w:type="dxa"/>
          </w:tcPr>
          <w:p w14:paraId="50849C80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A74C8F3" w14:textId="77777777" w:rsidR="00B71367" w:rsidRDefault="009C2D06" w:rsidP="009C2D06">
            <w:r>
              <w:t>LB11</w:t>
            </w:r>
            <w:r w:rsidR="00B71367">
              <w:t>-</w:t>
            </w:r>
            <w:r>
              <w:t>ST21</w:t>
            </w:r>
          </w:p>
        </w:tc>
        <w:tc>
          <w:tcPr>
            <w:tcW w:w="1537" w:type="dxa"/>
          </w:tcPr>
          <w:p w14:paraId="3D4DBBB7" w14:textId="77777777" w:rsidR="00B71367" w:rsidRDefault="00B71367" w:rsidP="00B71367"/>
        </w:tc>
        <w:tc>
          <w:tcPr>
            <w:tcW w:w="7342" w:type="dxa"/>
          </w:tcPr>
          <w:p w14:paraId="6A27201D" w14:textId="77777777" w:rsidR="00B71367" w:rsidRDefault="00B71367" w:rsidP="00B71367"/>
        </w:tc>
      </w:tr>
      <w:tr w:rsidR="00B71367" w14:paraId="673C11F2" w14:textId="77777777" w:rsidTr="00B71367">
        <w:tc>
          <w:tcPr>
            <w:tcW w:w="1135" w:type="dxa"/>
          </w:tcPr>
          <w:p w14:paraId="1B51E534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2FD2ACF8" w14:textId="77777777" w:rsidR="00B71367" w:rsidRDefault="009C2D06" w:rsidP="009C2D06">
            <w:r>
              <w:t>LB11</w:t>
            </w:r>
            <w:r w:rsidR="00B71367">
              <w:t>-</w:t>
            </w:r>
            <w:r>
              <w:t>RVÅ</w:t>
            </w:r>
          </w:p>
        </w:tc>
        <w:tc>
          <w:tcPr>
            <w:tcW w:w="1537" w:type="dxa"/>
          </w:tcPr>
          <w:p w14:paraId="40427EF6" w14:textId="77777777" w:rsidR="00B71367" w:rsidRDefault="00B71367" w:rsidP="00B71367"/>
        </w:tc>
        <w:tc>
          <w:tcPr>
            <w:tcW w:w="7342" w:type="dxa"/>
          </w:tcPr>
          <w:p w14:paraId="520D672D" w14:textId="77777777" w:rsidR="00B71367" w:rsidRDefault="00B71367" w:rsidP="00B71367"/>
        </w:tc>
      </w:tr>
      <w:tr w:rsidR="00B71367" w14:paraId="1393A504" w14:textId="77777777" w:rsidTr="00B71367">
        <w:tc>
          <w:tcPr>
            <w:tcW w:w="1135" w:type="dxa"/>
          </w:tcPr>
          <w:p w14:paraId="068960A3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5F4CFA05" w14:textId="77777777" w:rsidR="00B71367" w:rsidRDefault="009C2D06" w:rsidP="009C2D06">
            <w:r>
              <w:t>LB11</w:t>
            </w:r>
            <w:r w:rsidR="00B71367">
              <w:t>-</w:t>
            </w:r>
            <w:r>
              <w:t>CRVÅ</w:t>
            </w:r>
          </w:p>
        </w:tc>
        <w:tc>
          <w:tcPr>
            <w:tcW w:w="1537" w:type="dxa"/>
          </w:tcPr>
          <w:p w14:paraId="2720837C" w14:textId="77777777" w:rsidR="00B71367" w:rsidRDefault="00B71367" w:rsidP="00B71367"/>
        </w:tc>
        <w:tc>
          <w:tcPr>
            <w:tcW w:w="7342" w:type="dxa"/>
          </w:tcPr>
          <w:p w14:paraId="2560F494" w14:textId="77777777" w:rsidR="00B71367" w:rsidRDefault="00B71367" w:rsidP="00B71367"/>
        </w:tc>
      </w:tr>
      <w:tr w:rsidR="00B71367" w14:paraId="0A4AA7BD" w14:textId="77777777" w:rsidTr="00B71367">
        <w:tc>
          <w:tcPr>
            <w:tcW w:w="1135" w:type="dxa"/>
          </w:tcPr>
          <w:p w14:paraId="222E365D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1E85231" w14:textId="77777777" w:rsidR="00B71367" w:rsidRDefault="009C2D06" w:rsidP="009C2D06">
            <w:r>
              <w:t>LB11</w:t>
            </w:r>
            <w:r w:rsidR="00B71367">
              <w:t>-</w:t>
            </w:r>
            <w:r>
              <w:t>TF1</w:t>
            </w:r>
          </w:p>
        </w:tc>
        <w:tc>
          <w:tcPr>
            <w:tcW w:w="1537" w:type="dxa"/>
          </w:tcPr>
          <w:p w14:paraId="28A61BC9" w14:textId="77777777" w:rsidR="00B71367" w:rsidRDefault="00B71367" w:rsidP="00B71367"/>
        </w:tc>
        <w:tc>
          <w:tcPr>
            <w:tcW w:w="7342" w:type="dxa"/>
          </w:tcPr>
          <w:p w14:paraId="0784BCC6" w14:textId="77777777" w:rsidR="00B71367" w:rsidRDefault="00B71367" w:rsidP="00B71367"/>
        </w:tc>
      </w:tr>
      <w:tr w:rsidR="00B71367" w14:paraId="477A35DF" w14:textId="77777777" w:rsidTr="00B71367">
        <w:tc>
          <w:tcPr>
            <w:tcW w:w="1135" w:type="dxa"/>
          </w:tcPr>
          <w:p w14:paraId="6D11ACCA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5A1EA4E3" w14:textId="77777777" w:rsidR="00B71367" w:rsidRDefault="009C2D06" w:rsidP="009C2D06">
            <w:r>
              <w:t>LB11</w:t>
            </w:r>
            <w:r w:rsidR="00B71367">
              <w:t>-</w:t>
            </w:r>
            <w:r>
              <w:t>GF41</w:t>
            </w:r>
          </w:p>
        </w:tc>
        <w:tc>
          <w:tcPr>
            <w:tcW w:w="1537" w:type="dxa"/>
          </w:tcPr>
          <w:p w14:paraId="64A87AB2" w14:textId="77777777" w:rsidR="00B71367" w:rsidRDefault="00B71367" w:rsidP="00B71367"/>
        </w:tc>
        <w:tc>
          <w:tcPr>
            <w:tcW w:w="7342" w:type="dxa"/>
          </w:tcPr>
          <w:p w14:paraId="2E77DD86" w14:textId="77777777" w:rsidR="00B71367" w:rsidRDefault="00B71367" w:rsidP="00B71367"/>
        </w:tc>
      </w:tr>
      <w:tr w:rsidR="00B71367" w14:paraId="12E34745" w14:textId="77777777" w:rsidTr="00B71367">
        <w:tc>
          <w:tcPr>
            <w:tcW w:w="1135" w:type="dxa"/>
          </w:tcPr>
          <w:p w14:paraId="36717DD6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3AF53BB5" w14:textId="77777777" w:rsidR="00B71367" w:rsidRDefault="009C2D06" w:rsidP="009C2D06">
            <w:r w:rsidRPr="00241D13">
              <w:rPr>
                <w:highlight w:val="yellow"/>
              </w:rPr>
              <w:t>LB11</w:t>
            </w:r>
            <w:r w:rsidR="00B71367" w:rsidRPr="00241D13">
              <w:rPr>
                <w:highlight w:val="yellow"/>
              </w:rPr>
              <w:t>-</w:t>
            </w:r>
            <w:r w:rsidRPr="00241D13">
              <w:rPr>
                <w:highlight w:val="yellow"/>
              </w:rPr>
              <w:t>CTF1</w:t>
            </w:r>
          </w:p>
        </w:tc>
        <w:tc>
          <w:tcPr>
            <w:tcW w:w="1537" w:type="dxa"/>
          </w:tcPr>
          <w:p w14:paraId="6D0054BC" w14:textId="77777777" w:rsidR="00B71367" w:rsidRDefault="00B71367" w:rsidP="00B71367"/>
        </w:tc>
        <w:tc>
          <w:tcPr>
            <w:tcW w:w="7342" w:type="dxa"/>
          </w:tcPr>
          <w:p w14:paraId="40BFA32A" w14:textId="77777777" w:rsidR="00B71367" w:rsidRDefault="00B71367" w:rsidP="00B71367"/>
        </w:tc>
      </w:tr>
      <w:tr w:rsidR="00DC1E53" w14:paraId="2471ABE7" w14:textId="77777777" w:rsidTr="00B71367">
        <w:tc>
          <w:tcPr>
            <w:tcW w:w="1135" w:type="dxa"/>
          </w:tcPr>
          <w:p w14:paraId="3431E0B5" w14:textId="77777777" w:rsidR="00DC1E53" w:rsidRPr="00FC52A2" w:rsidRDefault="00DC1E53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788653E5" w14:textId="77777777" w:rsidR="00DC1E53" w:rsidRDefault="00DC1E53" w:rsidP="009C2D06">
            <w:r>
              <w:t>LB11-LV1</w:t>
            </w:r>
          </w:p>
        </w:tc>
        <w:tc>
          <w:tcPr>
            <w:tcW w:w="1537" w:type="dxa"/>
          </w:tcPr>
          <w:p w14:paraId="544D77B8" w14:textId="77777777" w:rsidR="00DC1E53" w:rsidRDefault="00DC1E53" w:rsidP="00B71367"/>
        </w:tc>
        <w:tc>
          <w:tcPr>
            <w:tcW w:w="7342" w:type="dxa"/>
          </w:tcPr>
          <w:p w14:paraId="3AF6ADAD" w14:textId="77777777" w:rsidR="00DC1E53" w:rsidRDefault="00DC1E53" w:rsidP="00B71367"/>
        </w:tc>
      </w:tr>
      <w:tr w:rsidR="00B71367" w14:paraId="5E8EA4B1" w14:textId="77777777" w:rsidTr="00B71367">
        <w:tc>
          <w:tcPr>
            <w:tcW w:w="1135" w:type="dxa"/>
          </w:tcPr>
          <w:p w14:paraId="37DC7F88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21154A3E" w14:textId="77777777" w:rsidR="00B71367" w:rsidRDefault="009C2D06" w:rsidP="009C2D06">
            <w:r>
              <w:t>LB11</w:t>
            </w:r>
            <w:r w:rsidR="00B71367">
              <w:t>-</w:t>
            </w:r>
            <w:r>
              <w:t>SV31</w:t>
            </w:r>
          </w:p>
        </w:tc>
        <w:tc>
          <w:tcPr>
            <w:tcW w:w="1537" w:type="dxa"/>
          </w:tcPr>
          <w:p w14:paraId="48CDEB17" w14:textId="77777777" w:rsidR="00B71367" w:rsidRDefault="00B71367" w:rsidP="00B71367"/>
        </w:tc>
        <w:tc>
          <w:tcPr>
            <w:tcW w:w="7342" w:type="dxa"/>
          </w:tcPr>
          <w:p w14:paraId="1EC09E89" w14:textId="77777777" w:rsidR="00B71367" w:rsidRDefault="00B71367" w:rsidP="00B71367"/>
        </w:tc>
      </w:tr>
      <w:tr w:rsidR="00B71367" w14:paraId="40038607" w14:textId="77777777" w:rsidTr="00B71367">
        <w:tc>
          <w:tcPr>
            <w:tcW w:w="1135" w:type="dxa"/>
          </w:tcPr>
          <w:p w14:paraId="2150F99D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3A84B14F" w14:textId="77777777" w:rsidR="00B71367" w:rsidRDefault="009C2D06" w:rsidP="009C2D06">
            <w:r>
              <w:t>LB11</w:t>
            </w:r>
            <w:r w:rsidR="00B71367">
              <w:t>-</w:t>
            </w:r>
            <w:r>
              <w:t>P1</w:t>
            </w:r>
          </w:p>
        </w:tc>
        <w:tc>
          <w:tcPr>
            <w:tcW w:w="1537" w:type="dxa"/>
          </w:tcPr>
          <w:p w14:paraId="0F930329" w14:textId="77777777" w:rsidR="00B71367" w:rsidRDefault="00B71367" w:rsidP="00B71367"/>
        </w:tc>
        <w:tc>
          <w:tcPr>
            <w:tcW w:w="7342" w:type="dxa"/>
          </w:tcPr>
          <w:p w14:paraId="15ECFF1C" w14:textId="77777777" w:rsidR="00B71367" w:rsidRDefault="00B71367" w:rsidP="00B71367"/>
        </w:tc>
      </w:tr>
      <w:tr w:rsidR="00B71367" w14:paraId="59D438F5" w14:textId="77777777" w:rsidTr="00B71367">
        <w:tc>
          <w:tcPr>
            <w:tcW w:w="1135" w:type="dxa"/>
          </w:tcPr>
          <w:p w14:paraId="62397E80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52B6EB09" w14:textId="77777777" w:rsidR="00B71367" w:rsidRDefault="009C2D06" w:rsidP="009C2D06">
            <w:r>
              <w:t>LB11</w:t>
            </w:r>
            <w:r w:rsidR="00B71367">
              <w:t>-</w:t>
            </w:r>
            <w:r>
              <w:t>GT81</w:t>
            </w:r>
          </w:p>
        </w:tc>
        <w:tc>
          <w:tcPr>
            <w:tcW w:w="1537" w:type="dxa"/>
          </w:tcPr>
          <w:p w14:paraId="4E639FBF" w14:textId="77777777" w:rsidR="00B71367" w:rsidRDefault="00B71367" w:rsidP="00B71367"/>
        </w:tc>
        <w:tc>
          <w:tcPr>
            <w:tcW w:w="7342" w:type="dxa"/>
          </w:tcPr>
          <w:p w14:paraId="5EF4364E" w14:textId="77777777" w:rsidR="00B71367" w:rsidRDefault="00B71367" w:rsidP="00B71367"/>
        </w:tc>
      </w:tr>
      <w:tr w:rsidR="00B71367" w14:paraId="6956BDC8" w14:textId="77777777" w:rsidTr="00B71367">
        <w:tc>
          <w:tcPr>
            <w:tcW w:w="1135" w:type="dxa"/>
          </w:tcPr>
          <w:p w14:paraId="3D99FB0D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5740F8B7" w14:textId="77777777" w:rsidR="00B71367" w:rsidRDefault="000C2631" w:rsidP="009C2D06">
            <w:r>
              <w:t>LB11-GT11</w:t>
            </w:r>
          </w:p>
        </w:tc>
        <w:tc>
          <w:tcPr>
            <w:tcW w:w="1537" w:type="dxa"/>
          </w:tcPr>
          <w:p w14:paraId="729259E5" w14:textId="77777777" w:rsidR="00B71367" w:rsidRDefault="00B71367" w:rsidP="00B71367"/>
        </w:tc>
        <w:tc>
          <w:tcPr>
            <w:tcW w:w="7342" w:type="dxa"/>
          </w:tcPr>
          <w:p w14:paraId="738FA917" w14:textId="77777777" w:rsidR="00B71367" w:rsidRDefault="00B71367" w:rsidP="00B71367"/>
        </w:tc>
      </w:tr>
      <w:tr w:rsidR="00B71367" w14:paraId="387777F2" w14:textId="77777777" w:rsidTr="00B71367">
        <w:tc>
          <w:tcPr>
            <w:tcW w:w="1135" w:type="dxa"/>
          </w:tcPr>
          <w:p w14:paraId="3FBB872F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183DF4A3" w14:textId="77777777" w:rsidR="00B71367" w:rsidRDefault="000C2631" w:rsidP="009C2D06">
            <w:r>
              <w:t>LB11-GP11</w:t>
            </w:r>
          </w:p>
        </w:tc>
        <w:tc>
          <w:tcPr>
            <w:tcW w:w="1537" w:type="dxa"/>
          </w:tcPr>
          <w:p w14:paraId="1BDECD89" w14:textId="77777777" w:rsidR="00B71367" w:rsidRDefault="00B71367" w:rsidP="00B71367"/>
        </w:tc>
        <w:tc>
          <w:tcPr>
            <w:tcW w:w="7342" w:type="dxa"/>
          </w:tcPr>
          <w:p w14:paraId="4D7FBCB6" w14:textId="77777777" w:rsidR="00B71367" w:rsidRDefault="00B71367" w:rsidP="00B71367"/>
        </w:tc>
      </w:tr>
      <w:tr w:rsidR="00B71367" w14:paraId="2CA2A3DA" w14:textId="77777777" w:rsidTr="00B71367">
        <w:tc>
          <w:tcPr>
            <w:tcW w:w="1135" w:type="dxa"/>
          </w:tcPr>
          <w:p w14:paraId="5A4152FB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17195FBF" w14:textId="77777777" w:rsidR="00B71367" w:rsidRDefault="00FC52A2" w:rsidP="009C2D06">
            <w:r>
              <w:t>LB11-SN11</w:t>
            </w:r>
          </w:p>
        </w:tc>
        <w:tc>
          <w:tcPr>
            <w:tcW w:w="1537" w:type="dxa"/>
          </w:tcPr>
          <w:p w14:paraId="437ADFD4" w14:textId="77777777" w:rsidR="00B71367" w:rsidRDefault="00B71367" w:rsidP="00B71367"/>
        </w:tc>
        <w:tc>
          <w:tcPr>
            <w:tcW w:w="7342" w:type="dxa"/>
          </w:tcPr>
          <w:p w14:paraId="5BE99FC1" w14:textId="77777777" w:rsidR="00B71367" w:rsidRDefault="00B71367" w:rsidP="00B71367"/>
        </w:tc>
      </w:tr>
      <w:tr w:rsidR="00B71367" w14:paraId="1DAAA22E" w14:textId="77777777" w:rsidTr="00B71367">
        <w:tc>
          <w:tcPr>
            <w:tcW w:w="1135" w:type="dxa"/>
          </w:tcPr>
          <w:p w14:paraId="7674BBE2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7758B732" w14:textId="77777777" w:rsidR="00B71367" w:rsidRDefault="00FC52A2" w:rsidP="00B71367">
            <w:r>
              <w:t>LB11-ST7</w:t>
            </w:r>
            <w:r w:rsidRPr="00FC52A2">
              <w:rPr>
                <w:highlight w:val="yellow"/>
              </w:rPr>
              <w:t>pn</w:t>
            </w:r>
          </w:p>
        </w:tc>
        <w:tc>
          <w:tcPr>
            <w:tcW w:w="1537" w:type="dxa"/>
          </w:tcPr>
          <w:p w14:paraId="21790129" w14:textId="77777777" w:rsidR="00B71367" w:rsidRDefault="00B71367" w:rsidP="00B71367"/>
        </w:tc>
        <w:tc>
          <w:tcPr>
            <w:tcW w:w="7342" w:type="dxa"/>
          </w:tcPr>
          <w:p w14:paraId="3A2E4F72" w14:textId="77777777" w:rsidR="00B71367" w:rsidRDefault="00B71367" w:rsidP="00B71367"/>
        </w:tc>
      </w:tr>
      <w:tr w:rsidR="00B71367" w14:paraId="24468439" w14:textId="77777777" w:rsidTr="00B71367">
        <w:tc>
          <w:tcPr>
            <w:tcW w:w="1135" w:type="dxa"/>
          </w:tcPr>
          <w:p w14:paraId="361C896A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7FD08504" w14:textId="77777777" w:rsidR="00B71367" w:rsidRDefault="00FC52A2" w:rsidP="009C2D06">
            <w:r w:rsidRPr="00FC52A2">
              <w:rPr>
                <w:highlight w:val="yellow"/>
              </w:rPr>
              <w:t>LB11-FF2</w:t>
            </w:r>
          </w:p>
        </w:tc>
        <w:tc>
          <w:tcPr>
            <w:tcW w:w="1537" w:type="dxa"/>
          </w:tcPr>
          <w:p w14:paraId="7D8BDEAA" w14:textId="77777777" w:rsidR="00B71367" w:rsidRDefault="00B71367" w:rsidP="00B71367"/>
        </w:tc>
        <w:tc>
          <w:tcPr>
            <w:tcW w:w="7342" w:type="dxa"/>
          </w:tcPr>
          <w:p w14:paraId="79EA1578" w14:textId="77777777" w:rsidR="00B71367" w:rsidRDefault="00B71367" w:rsidP="00B71367"/>
        </w:tc>
      </w:tr>
      <w:tr w:rsidR="00B71367" w14:paraId="70240BEB" w14:textId="77777777" w:rsidTr="00B71367">
        <w:tc>
          <w:tcPr>
            <w:tcW w:w="1135" w:type="dxa"/>
          </w:tcPr>
          <w:p w14:paraId="404B3A46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210778C8" w14:textId="77777777" w:rsidR="00B71367" w:rsidRDefault="009C2D06" w:rsidP="009C2D06">
            <w:r>
              <w:t>LB11</w:t>
            </w:r>
            <w:r w:rsidR="00B71367">
              <w:t>-</w:t>
            </w:r>
            <w:r>
              <w:t>GP12</w:t>
            </w:r>
          </w:p>
        </w:tc>
        <w:tc>
          <w:tcPr>
            <w:tcW w:w="1537" w:type="dxa"/>
          </w:tcPr>
          <w:p w14:paraId="36B152F8" w14:textId="77777777" w:rsidR="00B71367" w:rsidRDefault="00B71367" w:rsidP="00B71367"/>
        </w:tc>
        <w:tc>
          <w:tcPr>
            <w:tcW w:w="7342" w:type="dxa"/>
          </w:tcPr>
          <w:p w14:paraId="4BC8C46B" w14:textId="77777777" w:rsidR="00B71367" w:rsidRDefault="00B71367" w:rsidP="00B71367"/>
        </w:tc>
      </w:tr>
      <w:tr w:rsidR="00B71367" w14:paraId="223F611E" w14:textId="77777777" w:rsidTr="00B71367">
        <w:tc>
          <w:tcPr>
            <w:tcW w:w="1135" w:type="dxa"/>
          </w:tcPr>
          <w:p w14:paraId="31EA286A" w14:textId="77777777" w:rsidR="00B71367" w:rsidRPr="00FC52A2" w:rsidRDefault="00B71367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7F1D2FAA" w14:textId="77777777" w:rsidR="00B71367" w:rsidRDefault="009C2D06" w:rsidP="00F349D7">
            <w:r>
              <w:t>LB11</w:t>
            </w:r>
            <w:r w:rsidR="00B71367">
              <w:t>-</w:t>
            </w:r>
            <w:r w:rsidR="00F349D7">
              <w:t>GT31</w:t>
            </w:r>
          </w:p>
        </w:tc>
        <w:tc>
          <w:tcPr>
            <w:tcW w:w="1537" w:type="dxa"/>
          </w:tcPr>
          <w:p w14:paraId="1DBA7FB3" w14:textId="77777777" w:rsidR="00B71367" w:rsidRDefault="00B71367" w:rsidP="00B71367"/>
        </w:tc>
        <w:tc>
          <w:tcPr>
            <w:tcW w:w="7342" w:type="dxa"/>
          </w:tcPr>
          <w:p w14:paraId="16C1C215" w14:textId="77777777" w:rsidR="00B71367" w:rsidRDefault="00B71367" w:rsidP="00B71367"/>
        </w:tc>
      </w:tr>
      <w:tr w:rsidR="00FC52A2" w14:paraId="4D109881" w14:textId="77777777" w:rsidTr="00B71367">
        <w:tc>
          <w:tcPr>
            <w:tcW w:w="1135" w:type="dxa"/>
          </w:tcPr>
          <w:p w14:paraId="747D8C4B" w14:textId="77777777" w:rsidR="00FC52A2" w:rsidRPr="00FC52A2" w:rsidRDefault="00FC52A2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F7C15A1" w14:textId="77777777" w:rsidR="00FC52A2" w:rsidRDefault="00FC52A2" w:rsidP="00FC52A2">
            <w:r>
              <w:t>LB11-FF1</w:t>
            </w:r>
          </w:p>
        </w:tc>
        <w:tc>
          <w:tcPr>
            <w:tcW w:w="1537" w:type="dxa"/>
          </w:tcPr>
          <w:p w14:paraId="2656890C" w14:textId="77777777" w:rsidR="00FC52A2" w:rsidRDefault="00FC52A2" w:rsidP="00FC52A2"/>
        </w:tc>
        <w:tc>
          <w:tcPr>
            <w:tcW w:w="7342" w:type="dxa"/>
          </w:tcPr>
          <w:p w14:paraId="60D456BE" w14:textId="77777777" w:rsidR="00FC52A2" w:rsidRDefault="00FC52A2" w:rsidP="00FC52A2"/>
        </w:tc>
      </w:tr>
      <w:tr w:rsidR="00FC52A2" w14:paraId="4C09060F" w14:textId="77777777" w:rsidTr="00B71367">
        <w:tc>
          <w:tcPr>
            <w:tcW w:w="1135" w:type="dxa"/>
          </w:tcPr>
          <w:p w14:paraId="10B772C5" w14:textId="77777777" w:rsidR="00FC52A2" w:rsidRPr="00FC52A2" w:rsidRDefault="00FC52A2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68BAA43D" w14:textId="77777777" w:rsidR="00FC52A2" w:rsidRDefault="00FC52A2" w:rsidP="00FC52A2">
            <w:r>
              <w:t>LB11-GF42</w:t>
            </w:r>
          </w:p>
        </w:tc>
        <w:tc>
          <w:tcPr>
            <w:tcW w:w="1537" w:type="dxa"/>
          </w:tcPr>
          <w:p w14:paraId="5B3BAC99" w14:textId="77777777" w:rsidR="00FC52A2" w:rsidRDefault="00FC52A2" w:rsidP="00FC52A2"/>
        </w:tc>
        <w:tc>
          <w:tcPr>
            <w:tcW w:w="7342" w:type="dxa"/>
          </w:tcPr>
          <w:p w14:paraId="1B594DC4" w14:textId="77777777" w:rsidR="00FC52A2" w:rsidRDefault="00FC52A2" w:rsidP="00FC52A2"/>
        </w:tc>
      </w:tr>
      <w:tr w:rsidR="00FC52A2" w14:paraId="4E9DF31B" w14:textId="77777777" w:rsidTr="00B71367">
        <w:tc>
          <w:tcPr>
            <w:tcW w:w="1135" w:type="dxa"/>
          </w:tcPr>
          <w:p w14:paraId="113A4D96" w14:textId="77777777" w:rsidR="00FC52A2" w:rsidRPr="00FC52A2" w:rsidRDefault="00FC52A2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4BF28B2" w14:textId="77777777" w:rsidR="00FC52A2" w:rsidRDefault="00FC52A2" w:rsidP="00FC52A2">
            <w:r w:rsidRPr="00241D13">
              <w:rPr>
                <w:highlight w:val="yellow"/>
              </w:rPr>
              <w:t>LB11-CFF1</w:t>
            </w:r>
          </w:p>
        </w:tc>
        <w:tc>
          <w:tcPr>
            <w:tcW w:w="1537" w:type="dxa"/>
          </w:tcPr>
          <w:p w14:paraId="3488E6CB" w14:textId="77777777" w:rsidR="00FC52A2" w:rsidRDefault="00FC52A2" w:rsidP="00FC52A2"/>
        </w:tc>
        <w:tc>
          <w:tcPr>
            <w:tcW w:w="7342" w:type="dxa"/>
          </w:tcPr>
          <w:p w14:paraId="030AC115" w14:textId="77777777" w:rsidR="00FC52A2" w:rsidRDefault="00FC52A2" w:rsidP="00FC52A2"/>
        </w:tc>
      </w:tr>
      <w:tr w:rsidR="00FC52A2" w14:paraId="6C3859FD" w14:textId="77777777" w:rsidTr="00B71367">
        <w:tc>
          <w:tcPr>
            <w:tcW w:w="1135" w:type="dxa"/>
          </w:tcPr>
          <w:p w14:paraId="1C8440A9" w14:textId="77777777" w:rsidR="00FC52A2" w:rsidRPr="00FC52A2" w:rsidRDefault="00FC52A2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18B14274" w14:textId="77777777" w:rsidR="00FC52A2" w:rsidRDefault="00FC52A2" w:rsidP="00FC52A2">
            <w:r>
              <w:t>LB11-ST22</w:t>
            </w:r>
          </w:p>
        </w:tc>
        <w:tc>
          <w:tcPr>
            <w:tcW w:w="1537" w:type="dxa"/>
          </w:tcPr>
          <w:p w14:paraId="634F1250" w14:textId="77777777" w:rsidR="00FC52A2" w:rsidRDefault="00FC52A2" w:rsidP="00FC52A2"/>
        </w:tc>
        <w:tc>
          <w:tcPr>
            <w:tcW w:w="7342" w:type="dxa"/>
          </w:tcPr>
          <w:p w14:paraId="6B7E6D6A" w14:textId="77777777" w:rsidR="00FC52A2" w:rsidRDefault="00FC52A2" w:rsidP="00FC52A2"/>
        </w:tc>
      </w:tr>
      <w:tr w:rsidR="00FC52A2" w14:paraId="1A5FB02C" w14:textId="77777777" w:rsidTr="00B71367">
        <w:tc>
          <w:tcPr>
            <w:tcW w:w="1135" w:type="dxa"/>
          </w:tcPr>
          <w:p w14:paraId="48E1410F" w14:textId="77777777" w:rsidR="00FC52A2" w:rsidRPr="00FC52A2" w:rsidRDefault="00FC52A2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0489C9EC" w14:textId="77777777" w:rsidR="00FC52A2" w:rsidRDefault="00FC52A2" w:rsidP="00FC52A2">
            <w:r>
              <w:t>LB11-GT42</w:t>
            </w:r>
          </w:p>
        </w:tc>
        <w:tc>
          <w:tcPr>
            <w:tcW w:w="1537" w:type="dxa"/>
          </w:tcPr>
          <w:p w14:paraId="351424AC" w14:textId="77777777" w:rsidR="00FC52A2" w:rsidRDefault="00FC52A2" w:rsidP="00FC52A2"/>
        </w:tc>
        <w:tc>
          <w:tcPr>
            <w:tcW w:w="7342" w:type="dxa"/>
          </w:tcPr>
          <w:p w14:paraId="60CFAE54" w14:textId="77777777" w:rsidR="00FC52A2" w:rsidRDefault="00FC52A2" w:rsidP="00FC52A2"/>
        </w:tc>
      </w:tr>
      <w:tr w:rsidR="00DC1E53" w14:paraId="3F44E7DE" w14:textId="77777777" w:rsidTr="00B71367">
        <w:tc>
          <w:tcPr>
            <w:tcW w:w="1135" w:type="dxa"/>
          </w:tcPr>
          <w:p w14:paraId="63F651C9" w14:textId="77777777" w:rsidR="00DC1E53" w:rsidRPr="00FC52A2" w:rsidRDefault="00DC1E53" w:rsidP="00FC52A2">
            <w:pPr>
              <w:pStyle w:val="Liststycke"/>
              <w:numPr>
                <w:ilvl w:val="0"/>
                <w:numId w:val="2"/>
              </w:numPr>
              <w:ind w:left="426"/>
            </w:pPr>
          </w:p>
        </w:tc>
        <w:tc>
          <w:tcPr>
            <w:tcW w:w="4206" w:type="dxa"/>
          </w:tcPr>
          <w:p w14:paraId="7BAC88FF" w14:textId="77777777" w:rsidR="00DC1E53" w:rsidRDefault="00DC1E53" w:rsidP="00FC52A2">
            <w:r>
              <w:t>LB11-SO1</w:t>
            </w:r>
          </w:p>
        </w:tc>
        <w:tc>
          <w:tcPr>
            <w:tcW w:w="1537" w:type="dxa"/>
          </w:tcPr>
          <w:p w14:paraId="25109DF1" w14:textId="77777777" w:rsidR="00DC1E53" w:rsidRDefault="00DC1E53" w:rsidP="00FC52A2"/>
        </w:tc>
        <w:tc>
          <w:tcPr>
            <w:tcW w:w="7342" w:type="dxa"/>
          </w:tcPr>
          <w:p w14:paraId="0987F168" w14:textId="77777777" w:rsidR="00DC1E53" w:rsidRDefault="00DC1E53" w:rsidP="00FC52A2"/>
        </w:tc>
      </w:tr>
    </w:tbl>
    <w:p w14:paraId="517FF542" w14:textId="77777777" w:rsidR="00FC52A2" w:rsidRDefault="00FC52A2"/>
    <w:p w14:paraId="34F0B500" w14:textId="77777777" w:rsidR="00FC52A2" w:rsidRDefault="00FC52A2">
      <w:r>
        <w:br w:type="page"/>
      </w:r>
    </w:p>
    <w:p w14:paraId="115C9A8B" w14:textId="43B944B1" w:rsidR="00FC52A2" w:rsidRDefault="00FC52A2"/>
    <w:p w14:paraId="358D0F1F" w14:textId="77777777" w:rsidR="00B322EC" w:rsidRDefault="00B322EC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FC52A2" w14:paraId="2556266C" w14:textId="77777777" w:rsidTr="00A06C66">
        <w:tc>
          <w:tcPr>
            <w:tcW w:w="1135" w:type="dxa"/>
            <w:shd w:val="clear" w:color="auto" w:fill="7ECDFF" w:themeFill="text2" w:themeFillTint="66"/>
          </w:tcPr>
          <w:p w14:paraId="28A17C4C" w14:textId="77777777" w:rsidR="00FC52A2" w:rsidRPr="0057476D" w:rsidRDefault="00FC52A2" w:rsidP="00FC52A2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562A331E" w14:textId="77777777" w:rsidR="00FC52A2" w:rsidRPr="0057476D" w:rsidRDefault="00FC52A2" w:rsidP="00FC52A2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</w:t>
            </w:r>
            <w:r w:rsidR="00717887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-DK-</w:t>
            </w:r>
            <w:r>
              <w:rPr>
                <w:b/>
                <w:sz w:val="20"/>
                <w:szCs w:val="20"/>
              </w:rPr>
              <w:t>LB11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2BF7F8FD" w14:textId="77777777" w:rsidR="00FC52A2" w:rsidRPr="0057476D" w:rsidRDefault="00FC52A2" w:rsidP="00FC52A2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6317DBBF" w14:textId="77777777" w:rsidR="00FC52A2" w:rsidRPr="0057476D" w:rsidRDefault="00FC52A2" w:rsidP="00FC52A2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FC52A2" w14:paraId="66737E25" w14:textId="77777777" w:rsidTr="00B71367">
        <w:tc>
          <w:tcPr>
            <w:tcW w:w="1135" w:type="dxa"/>
          </w:tcPr>
          <w:p w14:paraId="750CD69F" w14:textId="77777777" w:rsidR="00FC52A2" w:rsidRPr="00A64EA8" w:rsidRDefault="00FC52A2" w:rsidP="00A64EA8">
            <w:pPr>
              <w:ind w:left="360"/>
            </w:pPr>
          </w:p>
        </w:tc>
        <w:tc>
          <w:tcPr>
            <w:tcW w:w="4206" w:type="dxa"/>
          </w:tcPr>
          <w:p w14:paraId="0892865B" w14:textId="77777777" w:rsidR="00FC52A2" w:rsidRPr="006312B8" w:rsidRDefault="00FC52A2" w:rsidP="00FC52A2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14:paraId="7838F672" w14:textId="77777777" w:rsidR="00FC52A2" w:rsidRDefault="00FC52A2" w:rsidP="00FC52A2"/>
        </w:tc>
        <w:tc>
          <w:tcPr>
            <w:tcW w:w="7342" w:type="dxa"/>
          </w:tcPr>
          <w:p w14:paraId="3C5365C1" w14:textId="3DE4305B" w:rsidR="00FC52A2" w:rsidRDefault="00FC52A2" w:rsidP="00FC52A2"/>
        </w:tc>
      </w:tr>
      <w:tr w:rsidR="00FC52A2" w14:paraId="6413C5CD" w14:textId="77777777" w:rsidTr="00B71367">
        <w:tc>
          <w:tcPr>
            <w:tcW w:w="1135" w:type="dxa"/>
          </w:tcPr>
          <w:p w14:paraId="77BB33E5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42728E18" w14:textId="77777777" w:rsidR="00FC52A2" w:rsidRDefault="00FC52A2" w:rsidP="00FC52A2">
            <w:pPr>
              <w:rPr>
                <w:b/>
              </w:rPr>
            </w:pPr>
            <w:r w:rsidRPr="00F84B0F">
              <w:rPr>
                <w:b/>
              </w:rPr>
              <w:t>Styrning LB11</w:t>
            </w:r>
          </w:p>
          <w:p w14:paraId="63C2CBF4" w14:textId="440984C7" w:rsidR="00822276" w:rsidRPr="00822276" w:rsidRDefault="00822276" w:rsidP="00822276">
            <w:pPr>
              <w:pStyle w:val="Default"/>
              <w:rPr>
                <w:sz w:val="20"/>
                <w:szCs w:val="20"/>
              </w:rPr>
            </w:pPr>
            <w:r w:rsidRPr="00822276">
              <w:rPr>
                <w:sz w:val="20"/>
                <w:szCs w:val="20"/>
              </w:rPr>
              <w:t>Kontroll att aggregat styrs till drift via tidkanal i DDC.</w:t>
            </w:r>
          </w:p>
        </w:tc>
        <w:tc>
          <w:tcPr>
            <w:tcW w:w="1537" w:type="dxa"/>
          </w:tcPr>
          <w:p w14:paraId="431741E8" w14:textId="77777777" w:rsidR="00FC52A2" w:rsidRDefault="00FC52A2" w:rsidP="00FC52A2"/>
        </w:tc>
        <w:tc>
          <w:tcPr>
            <w:tcW w:w="7342" w:type="dxa"/>
          </w:tcPr>
          <w:p w14:paraId="6E483B31" w14:textId="77777777" w:rsidR="00FC52A2" w:rsidRDefault="00FC52A2" w:rsidP="00FC52A2"/>
        </w:tc>
      </w:tr>
      <w:tr w:rsidR="00FC52A2" w14:paraId="0DBA95CD" w14:textId="77777777" w:rsidTr="00B71367">
        <w:tc>
          <w:tcPr>
            <w:tcW w:w="1135" w:type="dxa"/>
          </w:tcPr>
          <w:p w14:paraId="6598452D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7EE3EE3C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Start/stopp</w:t>
            </w:r>
          </w:p>
          <w:p w14:paraId="1DA2CB48" w14:textId="4A4E9282" w:rsidR="00136C5E" w:rsidRPr="00136C5E" w:rsidRDefault="00136C5E" w:rsidP="00136C5E">
            <w:pPr>
              <w:pStyle w:val="Default"/>
              <w:rPr>
                <w:sz w:val="20"/>
                <w:szCs w:val="20"/>
              </w:rPr>
            </w:pPr>
            <w:r w:rsidRPr="005F6F78">
              <w:rPr>
                <w:bCs/>
                <w:sz w:val="20"/>
                <w:szCs w:val="20"/>
              </w:rPr>
              <w:t>Uppstartssekvens</w:t>
            </w:r>
            <w:r w:rsidRPr="00136C5E">
              <w:rPr>
                <w:b/>
                <w:bCs/>
                <w:sz w:val="20"/>
                <w:szCs w:val="20"/>
              </w:rPr>
              <w:t xml:space="preserve"> </w:t>
            </w:r>
            <w:r w:rsidRPr="00136C5E">
              <w:rPr>
                <w:sz w:val="20"/>
                <w:szCs w:val="20"/>
              </w:rPr>
              <w:t xml:space="preserve">Vid uppstart öppnar först </w:t>
            </w:r>
            <w:proofErr w:type="spellStart"/>
            <w:r w:rsidRPr="00136C5E">
              <w:rPr>
                <w:sz w:val="20"/>
                <w:szCs w:val="20"/>
              </w:rPr>
              <w:t>avluftsspjäll</w:t>
            </w:r>
            <w:proofErr w:type="spellEnd"/>
            <w:r w:rsidRPr="00136C5E">
              <w:rPr>
                <w:sz w:val="20"/>
                <w:szCs w:val="20"/>
              </w:rPr>
              <w:t xml:space="preserve"> ST21 och ST22 och när indikering erhållits för öppet läge startar frånluftsfläkt FF1. Värmeåtervinning RVÅ styrs till maximal återvinning och vid låg utetemperatur öppnar värmeventil SV31 till i DDC inställt värde. Efter inställd uppstartstid startar tilluftsfläkt TF1 och normal reglering vidtar </w:t>
            </w:r>
          </w:p>
        </w:tc>
        <w:tc>
          <w:tcPr>
            <w:tcW w:w="1537" w:type="dxa"/>
          </w:tcPr>
          <w:p w14:paraId="095D4D45" w14:textId="77777777" w:rsidR="00FC52A2" w:rsidRDefault="00FC52A2" w:rsidP="00FC52A2"/>
        </w:tc>
        <w:tc>
          <w:tcPr>
            <w:tcW w:w="7342" w:type="dxa"/>
          </w:tcPr>
          <w:p w14:paraId="5B6A07D0" w14:textId="77777777" w:rsidR="00FC52A2" w:rsidRDefault="00FC52A2" w:rsidP="00FC52A2"/>
        </w:tc>
      </w:tr>
      <w:tr w:rsidR="00FC52A2" w14:paraId="3EE419A0" w14:textId="77777777" w:rsidTr="00B71367">
        <w:tc>
          <w:tcPr>
            <w:tcW w:w="1135" w:type="dxa"/>
          </w:tcPr>
          <w:p w14:paraId="4A1187C7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8C33331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Timer SN11</w:t>
            </w:r>
          </w:p>
          <w:p w14:paraId="1D92C0E0" w14:textId="53314533" w:rsidR="00822276" w:rsidRPr="00822276" w:rsidRDefault="00822276" w:rsidP="00822276">
            <w:pPr>
              <w:pStyle w:val="Default"/>
              <w:rPr>
                <w:sz w:val="20"/>
                <w:szCs w:val="20"/>
              </w:rPr>
            </w:pPr>
            <w:r w:rsidRPr="005F6F78">
              <w:rPr>
                <w:sz w:val="20"/>
                <w:szCs w:val="20"/>
              </w:rPr>
              <w:t>Aggregat</w:t>
            </w:r>
            <w:r w:rsidRPr="00822276">
              <w:rPr>
                <w:sz w:val="20"/>
                <w:szCs w:val="20"/>
              </w:rPr>
              <w:t xml:space="preserve"> startas till </w:t>
            </w:r>
            <w:r w:rsidRPr="00822276">
              <w:rPr>
                <w:rFonts w:eastAsia="MS Mincho"/>
                <w:sz w:val="20"/>
                <w:szCs w:val="20"/>
              </w:rPr>
              <w:t xml:space="preserve">drift </w:t>
            </w:r>
            <w:r w:rsidRPr="00822276">
              <w:rPr>
                <w:sz w:val="20"/>
                <w:szCs w:val="20"/>
              </w:rPr>
              <w:t xml:space="preserve"> under inställd tid via tryckknappstimer SN11. När den i DUC/PLC inställda timertiden löpt ut, eller vid förnyat tryck, stoppas timerfunktionen. SN11 är försedd med inbyggd driftindikering i form av en lysdiod som visar om timerfunktionen är aktiv eller om aggregatet är i drift.</w:t>
            </w:r>
          </w:p>
        </w:tc>
        <w:tc>
          <w:tcPr>
            <w:tcW w:w="1537" w:type="dxa"/>
          </w:tcPr>
          <w:p w14:paraId="21FE1437" w14:textId="77777777" w:rsidR="00FC52A2" w:rsidRDefault="00FC52A2" w:rsidP="00FC52A2"/>
        </w:tc>
        <w:tc>
          <w:tcPr>
            <w:tcW w:w="7342" w:type="dxa"/>
          </w:tcPr>
          <w:p w14:paraId="2B5A365B" w14:textId="77777777" w:rsidR="00FC52A2" w:rsidRDefault="00FC52A2" w:rsidP="00FC52A2"/>
        </w:tc>
      </w:tr>
      <w:tr w:rsidR="00FC52A2" w14:paraId="79D35286" w14:textId="77777777" w:rsidTr="00B71367">
        <w:tc>
          <w:tcPr>
            <w:tcW w:w="1135" w:type="dxa"/>
          </w:tcPr>
          <w:p w14:paraId="4FB7DD6D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5BB67151" w14:textId="77777777" w:rsidR="00FC52A2" w:rsidRPr="005F6F78" w:rsidRDefault="00FC52A2" w:rsidP="00FC52A2">
            <w:pPr>
              <w:rPr>
                <w:b/>
              </w:rPr>
            </w:pPr>
            <w:r w:rsidRPr="005F6F78">
              <w:rPr>
                <w:b/>
              </w:rPr>
              <w:t>Nattkyla</w:t>
            </w:r>
          </w:p>
        </w:tc>
        <w:tc>
          <w:tcPr>
            <w:tcW w:w="1537" w:type="dxa"/>
          </w:tcPr>
          <w:p w14:paraId="01261EA6" w14:textId="77777777" w:rsidR="00FC52A2" w:rsidRDefault="00FC52A2" w:rsidP="00FC52A2"/>
        </w:tc>
        <w:tc>
          <w:tcPr>
            <w:tcW w:w="7342" w:type="dxa"/>
          </w:tcPr>
          <w:p w14:paraId="2E728133" w14:textId="5C140511" w:rsidR="00FC52A2" w:rsidRDefault="00136C5E" w:rsidP="00FC52A2">
            <w:r>
              <w:t>Funktioner provas enligt driftkort</w:t>
            </w:r>
          </w:p>
        </w:tc>
      </w:tr>
      <w:tr w:rsidR="00FC52A2" w14:paraId="30F90750" w14:textId="77777777" w:rsidTr="00B71367">
        <w:tc>
          <w:tcPr>
            <w:tcW w:w="1135" w:type="dxa"/>
          </w:tcPr>
          <w:p w14:paraId="3B11D195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422C8490" w14:textId="77777777" w:rsidR="00136C5E" w:rsidRPr="00BA0E34" w:rsidRDefault="00FC52A2" w:rsidP="00136C5E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Cirkulationspump P1</w:t>
            </w:r>
          </w:p>
          <w:p w14:paraId="35A21CC4" w14:textId="391E127D" w:rsidR="00136C5E" w:rsidRPr="00136C5E" w:rsidRDefault="00136C5E" w:rsidP="00FC52A2">
            <w:pPr>
              <w:rPr>
                <w:sz w:val="20"/>
                <w:szCs w:val="20"/>
              </w:rPr>
            </w:pPr>
            <w:r w:rsidRPr="00136C5E">
              <w:rPr>
                <w:rFonts w:ascii="Calibri" w:hAnsi="Calibri" w:cs="Calibri"/>
                <w:sz w:val="20"/>
                <w:szCs w:val="20"/>
              </w:rPr>
              <w:t>Pump P1 stoppas när utomhustemperaturen överstiger inställt värde för pumpstopp. Pump P1 tillåts starta om värmeventil SV31 är öppen mer än 3 % under pumpstopp. Motionskörning sker via tidsschema i DUC/PLC. Efter motionskörning av pump motioneras även</w:t>
            </w:r>
            <w:r w:rsidRPr="00136C5E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36C5E">
              <w:rPr>
                <w:rFonts w:ascii="Calibri" w:hAnsi="Calibri" w:cs="Calibri"/>
                <w:sz w:val="20"/>
                <w:szCs w:val="20"/>
              </w:rPr>
              <w:t>styrventil</w:t>
            </w:r>
            <w:r w:rsidRPr="00136C5E">
              <w:rPr>
                <w:rFonts w:ascii="Calibri" w:hAnsi="Calibri" w:cs="Calibri"/>
                <w:b/>
                <w:i/>
                <w:sz w:val="20"/>
                <w:szCs w:val="20"/>
              </w:rPr>
              <w:t>.</w:t>
            </w:r>
            <w:r w:rsidRPr="00136C5E">
              <w:rPr>
                <w:rFonts w:ascii="Calibri" w:hAnsi="Calibri" w:cs="Calibri"/>
                <w:sz w:val="20"/>
                <w:szCs w:val="20"/>
              </w:rPr>
              <w:t>Vid</w:t>
            </w:r>
            <w:proofErr w:type="spellEnd"/>
            <w:r w:rsidRPr="00136C5E">
              <w:rPr>
                <w:rFonts w:ascii="Calibri" w:hAnsi="Calibri" w:cs="Calibri"/>
                <w:sz w:val="20"/>
                <w:szCs w:val="20"/>
              </w:rPr>
              <w:t xml:space="preserve"> fel på utomhusgivare ska pump starta.</w:t>
            </w:r>
          </w:p>
        </w:tc>
        <w:tc>
          <w:tcPr>
            <w:tcW w:w="1537" w:type="dxa"/>
          </w:tcPr>
          <w:p w14:paraId="27366AAA" w14:textId="77777777" w:rsidR="00FC52A2" w:rsidRDefault="00FC52A2" w:rsidP="00FC52A2"/>
        </w:tc>
        <w:tc>
          <w:tcPr>
            <w:tcW w:w="7342" w:type="dxa"/>
          </w:tcPr>
          <w:p w14:paraId="6DA6BEF7" w14:textId="77777777" w:rsidR="00FC52A2" w:rsidRDefault="00FC52A2" w:rsidP="00FC52A2"/>
        </w:tc>
      </w:tr>
      <w:tr w:rsidR="00FC52A2" w14:paraId="20AC858B" w14:textId="77777777" w:rsidTr="00B71367">
        <w:tc>
          <w:tcPr>
            <w:tcW w:w="1135" w:type="dxa"/>
          </w:tcPr>
          <w:p w14:paraId="5C9A4C05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02EAF341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Roterande värmeväxlare RVÅ</w:t>
            </w:r>
          </w:p>
          <w:p w14:paraId="2663525B" w14:textId="38645C22" w:rsidR="00B322EC" w:rsidRPr="002824EE" w:rsidRDefault="00B322EC" w:rsidP="002824EE">
            <w:pPr>
              <w:pStyle w:val="Default"/>
              <w:rPr>
                <w:sz w:val="16"/>
                <w:szCs w:val="16"/>
              </w:rPr>
            </w:pPr>
            <w:r w:rsidRPr="00B322EC">
              <w:rPr>
                <w:sz w:val="20"/>
                <w:szCs w:val="20"/>
              </w:rPr>
              <w:t>Rembrott simuleras, kontroll att summalarm genereras i</w:t>
            </w:r>
            <w:r>
              <w:rPr>
                <w:sz w:val="16"/>
                <w:szCs w:val="16"/>
              </w:rPr>
              <w:t xml:space="preserve"> </w:t>
            </w:r>
            <w:r w:rsidRPr="00B322EC">
              <w:rPr>
                <w:sz w:val="20"/>
                <w:szCs w:val="20"/>
              </w:rPr>
              <w:t>DDC/ÖS</w:t>
            </w:r>
          </w:p>
        </w:tc>
        <w:tc>
          <w:tcPr>
            <w:tcW w:w="1537" w:type="dxa"/>
          </w:tcPr>
          <w:p w14:paraId="4B5B2E2C" w14:textId="77777777" w:rsidR="00FC52A2" w:rsidRDefault="00FC52A2" w:rsidP="00FC52A2"/>
        </w:tc>
        <w:tc>
          <w:tcPr>
            <w:tcW w:w="7342" w:type="dxa"/>
          </w:tcPr>
          <w:p w14:paraId="040721E8" w14:textId="77777777" w:rsidR="00FC52A2" w:rsidRDefault="00FC52A2" w:rsidP="00FC52A2"/>
        </w:tc>
      </w:tr>
      <w:tr w:rsidR="00FC52A2" w14:paraId="7AFDE294" w14:textId="77777777" w:rsidTr="00B71367">
        <w:tc>
          <w:tcPr>
            <w:tcW w:w="1135" w:type="dxa"/>
          </w:tcPr>
          <w:p w14:paraId="6E7D11A8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4F1B57FC" w14:textId="77777777" w:rsidR="00FC52A2" w:rsidRPr="00F84B0F" w:rsidRDefault="00FC52A2" w:rsidP="00FC52A2">
            <w:pPr>
              <w:rPr>
                <w:b/>
              </w:rPr>
            </w:pPr>
            <w:r w:rsidRPr="00F84B0F">
              <w:rPr>
                <w:b/>
              </w:rPr>
              <w:t>Reglering LB11</w:t>
            </w:r>
          </w:p>
        </w:tc>
        <w:tc>
          <w:tcPr>
            <w:tcW w:w="1537" w:type="dxa"/>
          </w:tcPr>
          <w:p w14:paraId="670B456C" w14:textId="77777777" w:rsidR="00FC52A2" w:rsidRDefault="00FC52A2" w:rsidP="00FC52A2"/>
        </w:tc>
        <w:tc>
          <w:tcPr>
            <w:tcW w:w="7342" w:type="dxa"/>
          </w:tcPr>
          <w:p w14:paraId="36732923" w14:textId="77777777" w:rsidR="00FC52A2" w:rsidRDefault="00FC52A2" w:rsidP="00FC52A2"/>
        </w:tc>
      </w:tr>
      <w:tr w:rsidR="00FC52A2" w14:paraId="4A48ED71" w14:textId="77777777" w:rsidTr="00B71367">
        <w:tc>
          <w:tcPr>
            <w:tcW w:w="1135" w:type="dxa"/>
          </w:tcPr>
          <w:p w14:paraId="78EA30D0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0313A84C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Temperaturreglering</w:t>
            </w:r>
          </w:p>
          <w:p w14:paraId="4B5F8EE0" w14:textId="2A150FFE" w:rsidR="005F6F78" w:rsidRPr="00F671B1" w:rsidRDefault="005F6F78" w:rsidP="005F6F7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F671B1">
              <w:rPr>
                <w:rFonts w:ascii="Calibri" w:eastAsia="MS Mincho" w:hAnsi="Calibri" w:cs="Calibri"/>
                <w:sz w:val="20"/>
                <w:szCs w:val="20"/>
              </w:rPr>
              <w:t xml:space="preserve">Tilluftstemperatur regleras via givare GT11 i tilluft. </w:t>
            </w:r>
            <w:proofErr w:type="spellStart"/>
            <w:r w:rsidRPr="00F671B1">
              <w:rPr>
                <w:rFonts w:ascii="Calibri" w:eastAsia="MS Mincho" w:hAnsi="Calibri" w:cs="Calibri"/>
                <w:sz w:val="20"/>
                <w:szCs w:val="20"/>
              </w:rPr>
              <w:t>Grundbörvärde</w:t>
            </w:r>
            <w:proofErr w:type="spellEnd"/>
            <w:r w:rsidRPr="00F671B1">
              <w:rPr>
                <w:rFonts w:ascii="Calibri" w:eastAsia="MS Mincho" w:hAnsi="Calibri" w:cs="Calibri"/>
                <w:sz w:val="20"/>
                <w:szCs w:val="20"/>
              </w:rPr>
              <w:t xml:space="preserve"> för givare GT11  kompenseras av utetemperatur</w:t>
            </w:r>
            <w:r w:rsidRPr="00F671B1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en</w:t>
            </w:r>
            <w:r w:rsidRPr="00F671B1">
              <w:rPr>
                <w:rFonts w:ascii="Calibri" w:eastAsia="MS Mincho" w:hAnsi="Calibri" w:cs="Calibri"/>
                <w:sz w:val="20"/>
                <w:szCs w:val="20"/>
              </w:rPr>
              <w:t xml:space="preserve"> AS_Axxx</w:t>
            </w:r>
            <w:r w:rsidRPr="00F671B1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>-GT3U</w:t>
            </w:r>
            <w:r w:rsidRPr="00F671B1">
              <w:rPr>
                <w:rFonts w:ascii="Calibri" w:eastAsia="MS Mincho" w:hAnsi="Calibri" w:cs="Calibri"/>
                <w:sz w:val="20"/>
                <w:szCs w:val="20"/>
              </w:rPr>
              <w:t xml:space="preserve"> via kurva.</w:t>
            </w:r>
          </w:p>
        </w:tc>
        <w:tc>
          <w:tcPr>
            <w:tcW w:w="1537" w:type="dxa"/>
          </w:tcPr>
          <w:p w14:paraId="2BF91632" w14:textId="77777777" w:rsidR="00FC52A2" w:rsidRDefault="00FC52A2" w:rsidP="00FC52A2"/>
        </w:tc>
        <w:tc>
          <w:tcPr>
            <w:tcW w:w="7342" w:type="dxa"/>
          </w:tcPr>
          <w:p w14:paraId="0DD54872" w14:textId="77777777" w:rsidR="00FC52A2" w:rsidRDefault="00FC52A2" w:rsidP="00FC52A2"/>
        </w:tc>
      </w:tr>
      <w:tr w:rsidR="00FC52A2" w14:paraId="3EA8CC47" w14:textId="77777777" w:rsidTr="00B71367">
        <w:tc>
          <w:tcPr>
            <w:tcW w:w="1135" w:type="dxa"/>
          </w:tcPr>
          <w:p w14:paraId="6AC9F272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788D8D0A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Reglering vid stoppat aggregat</w:t>
            </w:r>
          </w:p>
          <w:p w14:paraId="6066FCEB" w14:textId="69EA469D" w:rsidR="005F6F78" w:rsidRPr="00F671B1" w:rsidRDefault="005F6F78" w:rsidP="005F6F78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F671B1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Returvattenregulatorn reglerar värmeventilen så att inställd returtemperatur vid GT81 erhålles. SV31 motioneras i samband med pumpmotionering.</w:t>
            </w:r>
          </w:p>
        </w:tc>
        <w:tc>
          <w:tcPr>
            <w:tcW w:w="1537" w:type="dxa"/>
          </w:tcPr>
          <w:p w14:paraId="6A01A6CC" w14:textId="77777777" w:rsidR="00FC52A2" w:rsidRDefault="00FC52A2" w:rsidP="00FC52A2"/>
        </w:tc>
        <w:tc>
          <w:tcPr>
            <w:tcW w:w="7342" w:type="dxa"/>
          </w:tcPr>
          <w:p w14:paraId="5C68E1BC" w14:textId="77777777" w:rsidR="00FC52A2" w:rsidRDefault="00FC52A2" w:rsidP="00FC52A2"/>
        </w:tc>
      </w:tr>
      <w:tr w:rsidR="00FC52A2" w14:paraId="42B57CD4" w14:textId="77777777" w:rsidTr="00B71367">
        <w:tc>
          <w:tcPr>
            <w:tcW w:w="1135" w:type="dxa"/>
          </w:tcPr>
          <w:p w14:paraId="6CB1979B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70F16516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Kylåtervinning</w:t>
            </w:r>
          </w:p>
          <w:p w14:paraId="74121103" w14:textId="02AB2969" w:rsidR="005F6F78" w:rsidRPr="00F671B1" w:rsidRDefault="005F6F78" w:rsidP="00FC52A2">
            <w:pPr>
              <w:rPr>
                <w:rFonts w:ascii="Calibri" w:hAnsi="Calibri" w:cs="Calibri"/>
                <w:sz w:val="20"/>
                <w:szCs w:val="20"/>
              </w:rPr>
            </w:pPr>
            <w:r w:rsidRPr="00F671B1">
              <w:rPr>
                <w:rFonts w:ascii="Calibri" w:hAnsi="Calibri" w:cs="Calibri"/>
                <w:sz w:val="20"/>
                <w:szCs w:val="20"/>
              </w:rPr>
              <w:t xml:space="preserve">Sommartid, då frånluftstemperaturen vid </w:t>
            </w:r>
            <w:r w:rsidRPr="00F671B1">
              <w:rPr>
                <w:rFonts w:ascii="Calibri" w:hAnsi="Calibri" w:cs="Calibri"/>
                <w:iCs/>
                <w:sz w:val="20"/>
                <w:szCs w:val="20"/>
              </w:rPr>
              <w:t>GT31</w:t>
            </w:r>
            <w:r w:rsidRPr="00F671B1">
              <w:rPr>
                <w:rFonts w:ascii="Calibri" w:hAnsi="Calibri" w:cs="Calibri"/>
                <w:sz w:val="20"/>
                <w:szCs w:val="20"/>
              </w:rPr>
              <w:t xml:space="preserve"> är 2°C lägre än utelufttemperaturen vid GT41,</w:t>
            </w:r>
            <w:r w:rsidRPr="00F671B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671B1">
              <w:rPr>
                <w:rFonts w:ascii="Calibri" w:hAnsi="Calibri" w:cs="Calibri"/>
                <w:sz w:val="20"/>
                <w:szCs w:val="20"/>
              </w:rPr>
              <w:t xml:space="preserve">startas värmeväxlare </w:t>
            </w:r>
            <w:r w:rsidRPr="00F671B1">
              <w:rPr>
                <w:rFonts w:ascii="Calibri" w:hAnsi="Calibri" w:cs="Calibri"/>
                <w:iCs/>
                <w:sz w:val="20"/>
                <w:szCs w:val="20"/>
              </w:rPr>
              <w:t>RVÅ</w:t>
            </w:r>
            <w:r w:rsidRPr="00F671B1">
              <w:rPr>
                <w:rFonts w:ascii="Calibri" w:hAnsi="Calibri" w:cs="Calibri"/>
                <w:sz w:val="20"/>
                <w:szCs w:val="20"/>
              </w:rPr>
              <w:t xml:space="preserve"> för maximal återvinning av kyla. Kylväxling</w:t>
            </w:r>
            <w:r w:rsidRPr="00F671B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671B1">
              <w:rPr>
                <w:rFonts w:ascii="Calibri" w:hAnsi="Calibri" w:cs="Calibri"/>
                <w:sz w:val="20"/>
                <w:szCs w:val="20"/>
              </w:rPr>
              <w:t>upphör då frånluftstemperaturen GT31 ej längre är lägre än uteluftstemperaturen vid GT41.</w:t>
            </w:r>
          </w:p>
        </w:tc>
        <w:tc>
          <w:tcPr>
            <w:tcW w:w="1537" w:type="dxa"/>
          </w:tcPr>
          <w:p w14:paraId="74239C18" w14:textId="77777777" w:rsidR="00FC52A2" w:rsidRDefault="00FC52A2" w:rsidP="00FC52A2"/>
        </w:tc>
        <w:tc>
          <w:tcPr>
            <w:tcW w:w="7342" w:type="dxa"/>
          </w:tcPr>
          <w:p w14:paraId="1528363D" w14:textId="77777777" w:rsidR="00FC52A2" w:rsidRDefault="00FC52A2" w:rsidP="00FC52A2"/>
        </w:tc>
      </w:tr>
      <w:tr w:rsidR="00FC52A2" w14:paraId="5FE0A7EC" w14:textId="77777777" w:rsidTr="006312B8">
        <w:tc>
          <w:tcPr>
            <w:tcW w:w="1135" w:type="dxa"/>
            <w:shd w:val="clear" w:color="auto" w:fill="auto"/>
          </w:tcPr>
          <w:p w14:paraId="4782B379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  <w:shd w:val="clear" w:color="auto" w:fill="auto"/>
          </w:tcPr>
          <w:p w14:paraId="4FA04D2C" w14:textId="0A3F16B5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Tryckreglering</w:t>
            </w:r>
            <w:r w:rsidR="00D9743A">
              <w:rPr>
                <w:b/>
                <w:i/>
              </w:rPr>
              <w:t xml:space="preserve"> </w:t>
            </w:r>
          </w:p>
          <w:p w14:paraId="68D10B2F" w14:textId="77777777" w:rsidR="00D9743A" w:rsidRPr="00D9743A" w:rsidRDefault="00D9743A" w:rsidP="00D9743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974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Tilluftstrycket vid GP11 regleras via varvtalsstyrning av tilluftsfläkt TF1. </w:t>
            </w:r>
          </w:p>
          <w:p w14:paraId="7C2BF65B" w14:textId="54E49CCF" w:rsidR="005F6F78" w:rsidRPr="00D9743A" w:rsidRDefault="00D9743A" w:rsidP="00D9743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9743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Frånluftstrycket vid GP12 regleras via varvtalsstyrning av frånluftsfläkt FF1. </w:t>
            </w:r>
          </w:p>
        </w:tc>
        <w:tc>
          <w:tcPr>
            <w:tcW w:w="1537" w:type="dxa"/>
            <w:shd w:val="clear" w:color="auto" w:fill="auto"/>
          </w:tcPr>
          <w:p w14:paraId="3D96F340" w14:textId="77777777" w:rsidR="00FC52A2" w:rsidRPr="0057476D" w:rsidRDefault="00FC52A2" w:rsidP="00FC52A2">
            <w:pPr>
              <w:rPr>
                <w:b/>
              </w:rPr>
            </w:pPr>
          </w:p>
        </w:tc>
        <w:tc>
          <w:tcPr>
            <w:tcW w:w="7342" w:type="dxa"/>
            <w:shd w:val="clear" w:color="auto" w:fill="auto"/>
          </w:tcPr>
          <w:p w14:paraId="62FEB132" w14:textId="77777777" w:rsidR="00FC52A2" w:rsidRPr="0057476D" w:rsidRDefault="00FC52A2" w:rsidP="00FC52A2">
            <w:pPr>
              <w:rPr>
                <w:b/>
              </w:rPr>
            </w:pPr>
          </w:p>
        </w:tc>
      </w:tr>
      <w:tr w:rsidR="00FC52A2" w14:paraId="14D17A90" w14:textId="77777777" w:rsidTr="00B71367">
        <w:tc>
          <w:tcPr>
            <w:tcW w:w="1135" w:type="dxa"/>
          </w:tcPr>
          <w:p w14:paraId="54823B5E" w14:textId="77777777" w:rsidR="00FC52A2" w:rsidRPr="007257E2" w:rsidRDefault="00FC52A2" w:rsidP="007770BB">
            <w:pPr>
              <w:pStyle w:val="Liststycke"/>
              <w:ind w:left="426"/>
            </w:pPr>
          </w:p>
        </w:tc>
        <w:tc>
          <w:tcPr>
            <w:tcW w:w="4206" w:type="dxa"/>
          </w:tcPr>
          <w:p w14:paraId="232C5D7E" w14:textId="77777777" w:rsidR="00FC52A2" w:rsidRPr="006312B8" w:rsidRDefault="00FC52A2" w:rsidP="00FC52A2">
            <w:pPr>
              <w:rPr>
                <w:b/>
              </w:rPr>
            </w:pPr>
            <w:r>
              <w:rPr>
                <w:b/>
              </w:rPr>
              <w:t>Skydd LB11</w:t>
            </w:r>
          </w:p>
        </w:tc>
        <w:tc>
          <w:tcPr>
            <w:tcW w:w="1537" w:type="dxa"/>
          </w:tcPr>
          <w:p w14:paraId="780B642A" w14:textId="77777777" w:rsidR="00FC52A2" w:rsidRDefault="00FC52A2" w:rsidP="00FC52A2"/>
        </w:tc>
        <w:tc>
          <w:tcPr>
            <w:tcW w:w="7342" w:type="dxa"/>
          </w:tcPr>
          <w:p w14:paraId="680EA4B4" w14:textId="77777777" w:rsidR="00FC52A2" w:rsidRDefault="00FC52A2" w:rsidP="00FC52A2"/>
        </w:tc>
      </w:tr>
      <w:tr w:rsidR="00FC52A2" w14:paraId="254B569F" w14:textId="77777777" w:rsidTr="00B71367">
        <w:tc>
          <w:tcPr>
            <w:tcW w:w="1135" w:type="dxa"/>
          </w:tcPr>
          <w:p w14:paraId="08B6B4DC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1649E7AB" w14:textId="77777777" w:rsidR="00FC52A2" w:rsidRPr="00F671B1" w:rsidRDefault="00FC52A2" w:rsidP="00FC52A2">
            <w:pPr>
              <w:rPr>
                <w:b/>
                <w:i/>
              </w:rPr>
            </w:pPr>
            <w:r w:rsidRPr="00F671B1">
              <w:rPr>
                <w:b/>
                <w:i/>
              </w:rPr>
              <w:t>Spänningsbortfall</w:t>
            </w:r>
          </w:p>
          <w:p w14:paraId="64452068" w14:textId="2C49492A" w:rsidR="00F211CA" w:rsidRPr="00F211CA" w:rsidRDefault="00F211CA" w:rsidP="00FC52A2">
            <w:pPr>
              <w:rPr>
                <w:rFonts w:ascii="Calibri" w:hAnsi="Calibri" w:cs="Calibri"/>
              </w:rPr>
            </w:pPr>
            <w:r w:rsidRPr="00F211CA">
              <w:rPr>
                <w:rFonts w:ascii="Calibri" w:hAnsi="Calibri" w:cs="Calibri"/>
                <w:sz w:val="20"/>
                <w:szCs w:val="20"/>
              </w:rPr>
              <w:t>Kontroll att spjäll ST21/ST22 stänger.</w:t>
            </w:r>
          </w:p>
        </w:tc>
        <w:tc>
          <w:tcPr>
            <w:tcW w:w="1537" w:type="dxa"/>
          </w:tcPr>
          <w:p w14:paraId="4AF9105F" w14:textId="77777777" w:rsidR="00FC52A2" w:rsidRDefault="00FC52A2" w:rsidP="00FC52A2"/>
        </w:tc>
        <w:tc>
          <w:tcPr>
            <w:tcW w:w="7342" w:type="dxa"/>
          </w:tcPr>
          <w:p w14:paraId="4FF5D724" w14:textId="77777777" w:rsidR="00FC52A2" w:rsidRDefault="00FC52A2" w:rsidP="00FC52A2"/>
        </w:tc>
      </w:tr>
      <w:tr w:rsidR="00F211CA" w14:paraId="7A6202BF" w14:textId="77777777" w:rsidTr="00B71367">
        <w:tc>
          <w:tcPr>
            <w:tcW w:w="1135" w:type="dxa"/>
          </w:tcPr>
          <w:p w14:paraId="2194082B" w14:textId="77777777" w:rsidR="00F211CA" w:rsidRPr="007257E2" w:rsidRDefault="00F211CA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1D104570" w14:textId="126B8791" w:rsidR="00F211CA" w:rsidRPr="00BA0E34" w:rsidRDefault="00F211CA" w:rsidP="00F211CA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Frysskydd</w:t>
            </w:r>
          </w:p>
          <w:p w14:paraId="7AB29F15" w14:textId="6AA5661E" w:rsidR="00F211CA" w:rsidRPr="00F211CA" w:rsidRDefault="00F211CA" w:rsidP="00F211CA">
            <w:pPr>
              <w:rPr>
                <w:rFonts w:ascii="Calibri" w:eastAsia="MS Mincho" w:hAnsi="Calibri" w:cs="Calibri"/>
                <w:bCs/>
                <w:sz w:val="20"/>
                <w:szCs w:val="20"/>
              </w:rPr>
            </w:pPr>
            <w:r w:rsidRPr="00F211C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F211CA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F211C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inställt värde övertar GT81 regleringen av värmeventilen </w:t>
            </w:r>
            <w:r w:rsidRPr="00F211CA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SV31</w:t>
            </w:r>
            <w:r w:rsidRPr="00F211C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för att förhindra att frysvakten löser ut. När GT81 reglerar SV31 forceras RVÅ till 100% återvinning.</w:t>
            </w:r>
          </w:p>
          <w:p w14:paraId="2A38BB93" w14:textId="797FA67D" w:rsidR="00F211CA" w:rsidRPr="00F211CA" w:rsidRDefault="00F211CA" w:rsidP="00F211CA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F211C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Om returtemperaturen vid </w:t>
            </w:r>
            <w:r w:rsidRPr="00F211CA">
              <w:rPr>
                <w:rFonts w:ascii="Calibri" w:eastAsia="MS Mincho" w:hAnsi="Calibri" w:cs="Calibri"/>
                <w:bCs/>
                <w:iCs/>
                <w:sz w:val="20"/>
                <w:szCs w:val="20"/>
              </w:rPr>
              <w:t>GT81</w:t>
            </w:r>
            <w:r w:rsidRPr="00F211CA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underskrider </w:t>
            </w:r>
            <w:r w:rsidRPr="00F211CA">
              <w:rPr>
                <w:rFonts w:ascii="Calibri" w:eastAsia="MS Mincho" w:hAnsi="Calibri" w:cs="Calibri"/>
                <w:bCs/>
                <w:sz w:val="20"/>
                <w:szCs w:val="20"/>
              </w:rPr>
              <w:lastRenderedPageBreak/>
              <w:t>inställt värde</w:t>
            </w:r>
            <w:r w:rsidRPr="00F211CA">
              <w:rPr>
                <w:rFonts w:ascii="Calibri" w:eastAsia="MS Mincho" w:hAnsi="Calibri" w:cs="Calibri"/>
                <w:sz w:val="20"/>
                <w:szCs w:val="20"/>
              </w:rPr>
              <w:t xml:space="preserve"> stoppar aggregat</w:t>
            </w:r>
            <w:r w:rsidRPr="00F211CA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 xml:space="preserve">et </w:t>
            </w:r>
            <w:r w:rsidRPr="00F211CA">
              <w:rPr>
                <w:rFonts w:ascii="Calibri" w:eastAsia="MS Mincho" w:hAnsi="Calibri" w:cs="Calibri"/>
                <w:sz w:val="20"/>
                <w:szCs w:val="20"/>
              </w:rPr>
              <w:t xml:space="preserve">för att undvika frysning. </w:t>
            </w:r>
          </w:p>
          <w:p w14:paraId="470A29CB" w14:textId="65551510" w:rsidR="00F211CA" w:rsidRPr="00F211CA" w:rsidRDefault="00F211CA" w:rsidP="00F211CA">
            <w:pPr>
              <w:rPr>
                <w:rFonts w:ascii="Calibri" w:eastAsia="MS Mincho" w:hAnsi="Calibri" w:cs="Calibri"/>
                <w:szCs w:val="22"/>
              </w:rPr>
            </w:pPr>
            <w:r w:rsidRPr="00F211CA">
              <w:rPr>
                <w:rFonts w:ascii="Calibri" w:eastAsia="MS Mincho" w:hAnsi="Calibri" w:cs="Calibri"/>
                <w:sz w:val="20"/>
                <w:szCs w:val="20"/>
              </w:rPr>
              <w:t>Utlöst frysvakt återställes manuellt via serviceomkopplare SO1 eller via återstartsfunktion.</w:t>
            </w:r>
          </w:p>
        </w:tc>
        <w:tc>
          <w:tcPr>
            <w:tcW w:w="1537" w:type="dxa"/>
          </w:tcPr>
          <w:p w14:paraId="6BF23838" w14:textId="77777777" w:rsidR="00F211CA" w:rsidRDefault="00F211CA" w:rsidP="00FC52A2"/>
        </w:tc>
        <w:tc>
          <w:tcPr>
            <w:tcW w:w="7342" w:type="dxa"/>
          </w:tcPr>
          <w:p w14:paraId="4663B6A0" w14:textId="77777777" w:rsidR="00F211CA" w:rsidRDefault="00F211CA" w:rsidP="00FC52A2"/>
        </w:tc>
      </w:tr>
      <w:tr w:rsidR="00FC52A2" w14:paraId="114D47C2" w14:textId="77777777" w:rsidTr="00B71367">
        <w:tc>
          <w:tcPr>
            <w:tcW w:w="1135" w:type="dxa"/>
          </w:tcPr>
          <w:p w14:paraId="5646E3BB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314FA8FB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Lågtemperaturvakt</w:t>
            </w:r>
            <w:r w:rsidR="00F211CA" w:rsidRPr="00BA0E34">
              <w:rPr>
                <w:b/>
                <w:i/>
              </w:rPr>
              <w:t xml:space="preserve"> GT11</w:t>
            </w:r>
          </w:p>
          <w:p w14:paraId="57AD0E3C" w14:textId="77777777" w:rsidR="000D06B8" w:rsidRPr="000D06B8" w:rsidRDefault="000D06B8" w:rsidP="000D06B8">
            <w:pPr>
              <w:rPr>
                <w:rFonts w:ascii="Calibri" w:eastAsia="MS Mincho" w:hAnsi="Calibri" w:cs="Calibri"/>
                <w:color w:val="000000"/>
                <w:sz w:val="20"/>
                <w:szCs w:val="20"/>
              </w:rPr>
            </w:pPr>
            <w:r w:rsidRPr="000D06B8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Vid låg temperatur i tilluften stoppas aggregat efter inställd tid  för att undvika nedkylning. Funktion blockeras vid stillastående aggregat.</w:t>
            </w:r>
          </w:p>
          <w:p w14:paraId="789B7231" w14:textId="6AB4D68E" w:rsidR="00F211CA" w:rsidRPr="000D06B8" w:rsidRDefault="000D06B8" w:rsidP="000D06B8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0D06B8">
              <w:rPr>
                <w:rFonts w:ascii="Calibri" w:eastAsia="MS Mincho" w:hAnsi="Calibri" w:cs="Calibri"/>
                <w:color w:val="000000"/>
                <w:sz w:val="20"/>
                <w:szCs w:val="20"/>
              </w:rPr>
              <w:t>Lågtemperaturvakt återställes via serviceomkopplare SO1</w:t>
            </w:r>
            <w:r w:rsidRPr="000D06B8">
              <w:rPr>
                <w:rFonts w:ascii="Calibri" w:eastAsia="MS Mincho" w:hAnsi="Calibri" w:cs="Calibri"/>
                <w:sz w:val="20"/>
                <w:szCs w:val="20"/>
              </w:rPr>
              <w:t xml:space="preserve"> eller via återstartsfunktion.</w:t>
            </w:r>
          </w:p>
        </w:tc>
        <w:tc>
          <w:tcPr>
            <w:tcW w:w="1537" w:type="dxa"/>
          </w:tcPr>
          <w:p w14:paraId="7E78CC44" w14:textId="77777777" w:rsidR="00FC52A2" w:rsidRDefault="00FC52A2" w:rsidP="00FC52A2"/>
        </w:tc>
        <w:tc>
          <w:tcPr>
            <w:tcW w:w="7342" w:type="dxa"/>
          </w:tcPr>
          <w:p w14:paraId="7B414050" w14:textId="77777777" w:rsidR="00FC52A2" w:rsidRDefault="00FC52A2" w:rsidP="00FC52A2"/>
        </w:tc>
      </w:tr>
      <w:tr w:rsidR="00FC52A2" w14:paraId="21A10B3B" w14:textId="77777777" w:rsidTr="00B71367">
        <w:tc>
          <w:tcPr>
            <w:tcW w:w="1135" w:type="dxa"/>
          </w:tcPr>
          <w:p w14:paraId="5CC69958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5B64D1C7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Brandfunktioner</w:t>
            </w:r>
          </w:p>
          <w:p w14:paraId="77117861" w14:textId="77777777" w:rsidR="00F211CA" w:rsidRPr="00F211CA" w:rsidRDefault="00F211CA" w:rsidP="00F211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F211CA">
              <w:rPr>
                <w:rFonts w:ascii="Calibri" w:hAnsi="Calibri" w:cs="Calibri"/>
                <w:sz w:val="20"/>
                <w:szCs w:val="20"/>
              </w:rPr>
              <w:t>Vid utlöst centralt brandlarm stoppar aggregat.</w:t>
            </w:r>
          </w:p>
          <w:p w14:paraId="74440EEF" w14:textId="77777777" w:rsidR="00F211CA" w:rsidRPr="00F211CA" w:rsidRDefault="00F211CA" w:rsidP="00F211C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F211CA">
              <w:rPr>
                <w:rFonts w:ascii="Calibri" w:hAnsi="Calibri" w:cs="Calibri"/>
                <w:sz w:val="20"/>
                <w:szCs w:val="20"/>
              </w:rPr>
              <w:t>Aggregatet återstartar automatiskt när centralt</w:t>
            </w:r>
          </w:p>
          <w:p w14:paraId="49F5A3D4" w14:textId="71FDD4BE" w:rsidR="00F211CA" w:rsidRDefault="00F211CA" w:rsidP="00F211CA">
            <w:r w:rsidRPr="00F211CA">
              <w:rPr>
                <w:rFonts w:ascii="Calibri" w:hAnsi="Calibri" w:cs="Calibri"/>
                <w:sz w:val="20"/>
                <w:szCs w:val="20"/>
              </w:rPr>
              <w:t>brandlarm kvitterats</w:t>
            </w:r>
          </w:p>
        </w:tc>
        <w:tc>
          <w:tcPr>
            <w:tcW w:w="1537" w:type="dxa"/>
          </w:tcPr>
          <w:p w14:paraId="6F9AD434" w14:textId="77777777" w:rsidR="00FC52A2" w:rsidRDefault="00FC52A2" w:rsidP="00FC52A2"/>
        </w:tc>
        <w:tc>
          <w:tcPr>
            <w:tcW w:w="7342" w:type="dxa"/>
          </w:tcPr>
          <w:p w14:paraId="21CBC714" w14:textId="77777777" w:rsidR="00FC52A2" w:rsidRDefault="00FC52A2" w:rsidP="00FC52A2"/>
        </w:tc>
      </w:tr>
      <w:tr w:rsidR="00FC52A2" w14:paraId="56C97110" w14:textId="77777777" w:rsidTr="00B71367">
        <w:tc>
          <w:tcPr>
            <w:tcW w:w="1135" w:type="dxa"/>
          </w:tcPr>
          <w:p w14:paraId="3A389C6B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8D58160" w14:textId="77777777" w:rsidR="00FC52A2" w:rsidRPr="00BA0E34" w:rsidRDefault="00FC52A2" w:rsidP="00FC52A2">
            <w:pPr>
              <w:rPr>
                <w:b/>
              </w:rPr>
            </w:pPr>
            <w:r w:rsidRPr="00BA0E34">
              <w:rPr>
                <w:b/>
              </w:rPr>
              <w:t>Motionering och kontroll av spjäll</w:t>
            </w:r>
          </w:p>
        </w:tc>
        <w:tc>
          <w:tcPr>
            <w:tcW w:w="1537" w:type="dxa"/>
          </w:tcPr>
          <w:p w14:paraId="21D104D0" w14:textId="77777777" w:rsidR="00FC52A2" w:rsidRDefault="00FC52A2" w:rsidP="00FC52A2"/>
        </w:tc>
        <w:tc>
          <w:tcPr>
            <w:tcW w:w="7342" w:type="dxa"/>
          </w:tcPr>
          <w:p w14:paraId="6AB2573B" w14:textId="77777777" w:rsidR="00FC52A2" w:rsidRDefault="00FC52A2" w:rsidP="00FC52A2"/>
        </w:tc>
      </w:tr>
      <w:tr w:rsidR="00FC52A2" w14:paraId="03714CE0" w14:textId="77777777" w:rsidTr="00B71367">
        <w:tc>
          <w:tcPr>
            <w:tcW w:w="1135" w:type="dxa"/>
          </w:tcPr>
          <w:p w14:paraId="09034B9B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5E783626" w14:textId="0FAA5EED" w:rsidR="00F211CA" w:rsidRPr="00BA0E34" w:rsidRDefault="00FC52A2" w:rsidP="00FC52A2">
            <w:pPr>
              <w:rPr>
                <w:b/>
              </w:rPr>
            </w:pPr>
            <w:r w:rsidRPr="00BA0E34">
              <w:rPr>
                <w:b/>
              </w:rPr>
              <w:t>Motion och kontroll av brandgasfläkt</w:t>
            </w:r>
          </w:p>
        </w:tc>
        <w:tc>
          <w:tcPr>
            <w:tcW w:w="1537" w:type="dxa"/>
          </w:tcPr>
          <w:p w14:paraId="44C23C87" w14:textId="77777777" w:rsidR="00FC52A2" w:rsidRDefault="00FC52A2" w:rsidP="00FC52A2"/>
        </w:tc>
        <w:tc>
          <w:tcPr>
            <w:tcW w:w="7342" w:type="dxa"/>
          </w:tcPr>
          <w:p w14:paraId="6A98D005" w14:textId="77777777" w:rsidR="00FC52A2" w:rsidRDefault="00FC52A2" w:rsidP="00FC52A2"/>
        </w:tc>
      </w:tr>
      <w:tr w:rsidR="00FC52A2" w14:paraId="0BA5BB91" w14:textId="77777777" w:rsidTr="00B71367">
        <w:tc>
          <w:tcPr>
            <w:tcW w:w="1135" w:type="dxa"/>
          </w:tcPr>
          <w:p w14:paraId="2C9EE6EC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670DB264" w14:textId="77777777" w:rsidR="00FC52A2" w:rsidRPr="002C25BE" w:rsidRDefault="00FC52A2" w:rsidP="00FC52A2">
            <w:pPr>
              <w:rPr>
                <w:b/>
              </w:rPr>
            </w:pPr>
            <w:proofErr w:type="spellStart"/>
            <w:r w:rsidRPr="002C25BE">
              <w:rPr>
                <w:b/>
              </w:rPr>
              <w:t>Förreglingar</w:t>
            </w:r>
            <w:proofErr w:type="spellEnd"/>
          </w:p>
        </w:tc>
        <w:tc>
          <w:tcPr>
            <w:tcW w:w="1537" w:type="dxa"/>
          </w:tcPr>
          <w:p w14:paraId="13818B2F" w14:textId="77777777" w:rsidR="00FC52A2" w:rsidRDefault="00FC52A2" w:rsidP="00FC52A2"/>
        </w:tc>
        <w:tc>
          <w:tcPr>
            <w:tcW w:w="7342" w:type="dxa"/>
          </w:tcPr>
          <w:p w14:paraId="6BC55048" w14:textId="77777777" w:rsidR="00FC52A2" w:rsidRDefault="00FC52A2" w:rsidP="00FC52A2"/>
        </w:tc>
      </w:tr>
      <w:tr w:rsidR="00B322EC" w14:paraId="28286695" w14:textId="77777777" w:rsidTr="00B71367">
        <w:tc>
          <w:tcPr>
            <w:tcW w:w="1135" w:type="dxa"/>
          </w:tcPr>
          <w:p w14:paraId="4A035B62" w14:textId="77777777" w:rsidR="00B322EC" w:rsidRPr="007257E2" w:rsidRDefault="00B322EC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69980C8" w14:textId="77777777" w:rsidR="002824EE" w:rsidRDefault="00B322EC" w:rsidP="00B322EC">
            <w:pPr>
              <w:pStyle w:val="Default"/>
              <w:rPr>
                <w:szCs w:val="22"/>
              </w:rPr>
            </w:pPr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>Driftfel fläkt TF och FF</w:t>
            </w:r>
            <w:r>
              <w:rPr>
                <w:rFonts w:asciiTheme="majorHAnsi" w:hAnsiTheme="majorHAnsi"/>
                <w:b/>
                <w:bCs/>
                <w:szCs w:val="22"/>
              </w:rPr>
              <w:t xml:space="preserve"> </w:t>
            </w:r>
            <w:r>
              <w:rPr>
                <w:szCs w:val="22"/>
              </w:rPr>
              <w:t xml:space="preserve">                  </w:t>
            </w:r>
            <w:r w:rsidRPr="00B322EC">
              <w:rPr>
                <w:szCs w:val="22"/>
              </w:rPr>
              <w:t xml:space="preserve"> </w:t>
            </w:r>
          </w:p>
          <w:p w14:paraId="7DD595D1" w14:textId="45E96A22" w:rsidR="00B322EC" w:rsidRPr="00B322EC" w:rsidRDefault="002824EE" w:rsidP="00B322EC">
            <w:pPr>
              <w:pStyle w:val="Default"/>
              <w:rPr>
                <w:sz w:val="20"/>
                <w:szCs w:val="20"/>
              </w:rPr>
            </w:pPr>
            <w:r w:rsidRPr="002824EE">
              <w:rPr>
                <w:sz w:val="20"/>
                <w:szCs w:val="20"/>
              </w:rPr>
              <w:t>Driftfel</w:t>
            </w:r>
            <w:r>
              <w:rPr>
                <w:sz w:val="20"/>
                <w:szCs w:val="20"/>
              </w:rPr>
              <w:t xml:space="preserve"> </w:t>
            </w:r>
            <w:r w:rsidR="00B322EC" w:rsidRPr="00B322EC">
              <w:rPr>
                <w:szCs w:val="22"/>
              </w:rPr>
              <w:t xml:space="preserve">simuleras, </w:t>
            </w:r>
            <w:r w:rsidR="00B322EC" w:rsidRPr="00B322EC">
              <w:rPr>
                <w:sz w:val="20"/>
                <w:szCs w:val="20"/>
              </w:rPr>
              <w:t>kontroll att larm genereras i DDC/</w:t>
            </w:r>
            <w:proofErr w:type="spellStart"/>
            <w:r w:rsidR="00B322EC" w:rsidRPr="00B322EC">
              <w:rPr>
                <w:sz w:val="20"/>
                <w:szCs w:val="20"/>
              </w:rPr>
              <w:t>ÖS.Kontroll</w:t>
            </w:r>
            <w:proofErr w:type="spellEnd"/>
            <w:r w:rsidR="00B322EC" w:rsidRPr="00B322EC">
              <w:rPr>
                <w:sz w:val="20"/>
                <w:szCs w:val="20"/>
              </w:rPr>
              <w:t xml:space="preserve"> av korsvis </w:t>
            </w:r>
            <w:proofErr w:type="spellStart"/>
            <w:r w:rsidR="00B322EC" w:rsidRPr="00B322EC">
              <w:rPr>
                <w:sz w:val="20"/>
                <w:szCs w:val="20"/>
              </w:rPr>
              <w:t>förregling</w:t>
            </w:r>
            <w:proofErr w:type="spellEnd"/>
          </w:p>
        </w:tc>
        <w:tc>
          <w:tcPr>
            <w:tcW w:w="1537" w:type="dxa"/>
          </w:tcPr>
          <w:p w14:paraId="05E15D41" w14:textId="77777777" w:rsidR="00B322EC" w:rsidRDefault="00B322EC" w:rsidP="00FC52A2"/>
        </w:tc>
        <w:tc>
          <w:tcPr>
            <w:tcW w:w="7342" w:type="dxa"/>
          </w:tcPr>
          <w:p w14:paraId="31C33080" w14:textId="77777777" w:rsidR="00B322EC" w:rsidRDefault="00B322EC" w:rsidP="00FC52A2"/>
        </w:tc>
      </w:tr>
      <w:tr w:rsidR="001C0AD1" w14:paraId="7C64C415" w14:textId="77777777" w:rsidTr="00B71367">
        <w:tc>
          <w:tcPr>
            <w:tcW w:w="1135" w:type="dxa"/>
          </w:tcPr>
          <w:p w14:paraId="0EF75690" w14:textId="77777777" w:rsidR="001C0AD1" w:rsidRPr="007257E2" w:rsidRDefault="001C0AD1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5C22D10E" w14:textId="77777777" w:rsidR="002824EE" w:rsidRDefault="001C0AD1" w:rsidP="001C0AD1">
            <w:pPr>
              <w:rPr>
                <w:rFonts w:ascii="Calibri" w:eastAsia="MS Mincho" w:hAnsi="Calibri" w:cs="Calibri"/>
                <w:szCs w:val="22"/>
              </w:rPr>
            </w:pPr>
            <w:r w:rsidRPr="00BA0E34">
              <w:rPr>
                <w:rFonts w:asciiTheme="majorHAnsi" w:eastAsia="MS Mincho" w:hAnsiTheme="majorHAnsi" w:cs="Calibri"/>
                <w:b/>
                <w:i/>
                <w:szCs w:val="22"/>
              </w:rPr>
              <w:t>Driftfel för pump P1</w:t>
            </w:r>
            <w:r w:rsidRPr="009102EC">
              <w:rPr>
                <w:rFonts w:ascii="Calibri" w:eastAsia="MS Mincho" w:hAnsi="Calibri" w:cs="Calibri"/>
                <w:szCs w:val="22"/>
              </w:rPr>
              <w:t xml:space="preserve"> </w:t>
            </w:r>
          </w:p>
          <w:p w14:paraId="6A809571" w14:textId="13310F40" w:rsidR="001C0AD1" w:rsidRPr="002824EE" w:rsidRDefault="001C0AD1" w:rsidP="001C0AD1">
            <w:pPr>
              <w:rPr>
                <w:rFonts w:ascii="Calibri" w:eastAsia="MS Mincho" w:hAnsi="Calibri" w:cs="Calibri"/>
                <w:sz w:val="20"/>
                <w:szCs w:val="20"/>
              </w:rPr>
            </w:pPr>
            <w:r w:rsidRPr="002824EE">
              <w:rPr>
                <w:rFonts w:ascii="Calibri" w:eastAsia="MS Mincho" w:hAnsi="Calibri" w:cs="Calibri"/>
                <w:sz w:val="20"/>
                <w:szCs w:val="20"/>
              </w:rPr>
              <w:t>resp. kortsluten frysskyddsgivare GT81 förreglar</w:t>
            </w:r>
          </w:p>
          <w:p w14:paraId="41C08424" w14:textId="445DCAB8" w:rsidR="001C0AD1" w:rsidRPr="001C0AD1" w:rsidRDefault="001C0AD1" w:rsidP="001C0AD1">
            <w:pPr>
              <w:rPr>
                <w:rFonts w:ascii="Calibri" w:eastAsia="MS Mincho" w:hAnsi="Calibri" w:cs="Calibri"/>
                <w:szCs w:val="22"/>
              </w:rPr>
            </w:pPr>
            <w:r w:rsidRPr="002824EE">
              <w:rPr>
                <w:rFonts w:ascii="Calibri" w:eastAsia="MS Mincho" w:hAnsi="Calibri" w:cs="Calibri"/>
                <w:sz w:val="20"/>
                <w:szCs w:val="20"/>
              </w:rPr>
              <w:t xml:space="preserve">aggregatet. </w:t>
            </w:r>
          </w:p>
        </w:tc>
        <w:tc>
          <w:tcPr>
            <w:tcW w:w="1537" w:type="dxa"/>
          </w:tcPr>
          <w:p w14:paraId="119A2AE7" w14:textId="77777777" w:rsidR="001C0AD1" w:rsidRDefault="001C0AD1" w:rsidP="00FC52A2"/>
        </w:tc>
        <w:tc>
          <w:tcPr>
            <w:tcW w:w="7342" w:type="dxa"/>
          </w:tcPr>
          <w:p w14:paraId="626CA0E1" w14:textId="77777777" w:rsidR="001C0AD1" w:rsidRDefault="001C0AD1" w:rsidP="00FC52A2"/>
        </w:tc>
      </w:tr>
      <w:tr w:rsidR="001C0AD1" w14:paraId="234AC4DE" w14:textId="77777777" w:rsidTr="00B71367">
        <w:tc>
          <w:tcPr>
            <w:tcW w:w="1135" w:type="dxa"/>
          </w:tcPr>
          <w:p w14:paraId="72412848" w14:textId="77777777" w:rsidR="001C0AD1" w:rsidRPr="007257E2" w:rsidRDefault="001C0AD1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67726674" w14:textId="77777777" w:rsidR="00F671B1" w:rsidRDefault="001C0AD1" w:rsidP="001C0AD1">
            <w:pPr>
              <w:rPr>
                <w:rFonts w:asciiTheme="majorHAnsi" w:eastAsia="MS Mincho" w:hAnsiTheme="majorHAnsi" w:cs="Calibri"/>
                <w:b/>
                <w:i/>
                <w:szCs w:val="22"/>
              </w:rPr>
            </w:pPr>
            <w:r w:rsidRPr="00BA0E34">
              <w:rPr>
                <w:rFonts w:asciiTheme="majorHAnsi" w:eastAsia="MS Mincho" w:hAnsiTheme="majorHAnsi" w:cs="Calibri"/>
                <w:b/>
                <w:i/>
                <w:szCs w:val="22"/>
              </w:rPr>
              <w:t xml:space="preserve">ST21 </w:t>
            </w:r>
            <w:proofErr w:type="spellStart"/>
            <w:r w:rsidRPr="00BA0E34">
              <w:rPr>
                <w:rFonts w:asciiTheme="majorHAnsi" w:eastAsia="MS Mincho" w:hAnsiTheme="majorHAnsi" w:cs="Calibri"/>
                <w:b/>
                <w:i/>
                <w:szCs w:val="22"/>
              </w:rPr>
              <w:t>resp</w:t>
            </w:r>
            <w:proofErr w:type="spellEnd"/>
            <w:r w:rsidRPr="00BA0E34">
              <w:rPr>
                <w:rFonts w:asciiTheme="majorHAnsi" w:eastAsia="MS Mincho" w:hAnsiTheme="majorHAnsi" w:cs="Calibri"/>
                <w:b/>
                <w:i/>
                <w:szCs w:val="22"/>
              </w:rPr>
              <w:t xml:space="preserve"> ST22</w:t>
            </w:r>
          </w:p>
          <w:p w14:paraId="144B681C" w14:textId="70E9196D" w:rsidR="001C0AD1" w:rsidRPr="00F671B1" w:rsidRDefault="001C0AD1" w:rsidP="001C0AD1">
            <w:pPr>
              <w:rPr>
                <w:rFonts w:asciiTheme="majorHAnsi" w:eastAsia="MS Mincho" w:hAnsiTheme="majorHAnsi" w:cs="Calibri"/>
                <w:b/>
                <w:i/>
                <w:szCs w:val="22"/>
              </w:rPr>
            </w:pPr>
            <w:r w:rsidRPr="009102EC">
              <w:rPr>
                <w:rFonts w:ascii="Calibri" w:eastAsia="MS Mincho" w:hAnsi="Calibri" w:cs="Calibri"/>
                <w:szCs w:val="22"/>
              </w:rPr>
              <w:t xml:space="preserve"> </w:t>
            </w:r>
            <w:r w:rsidR="00F671B1">
              <w:rPr>
                <w:rFonts w:ascii="Calibri" w:eastAsia="MS Mincho" w:hAnsi="Calibri" w:cs="Calibri"/>
                <w:sz w:val="20"/>
                <w:szCs w:val="20"/>
              </w:rPr>
              <w:t>F</w:t>
            </w:r>
            <w:r w:rsidRPr="00F671B1">
              <w:rPr>
                <w:rFonts w:ascii="Calibri" w:eastAsia="MS Mincho" w:hAnsi="Calibri" w:cs="Calibri"/>
                <w:sz w:val="20"/>
                <w:szCs w:val="20"/>
              </w:rPr>
              <w:t>örreglar fläktar. Spjäll</w:t>
            </w:r>
          </w:p>
          <w:p w14:paraId="48B33C08" w14:textId="446F40D7" w:rsidR="001C0AD1" w:rsidRPr="001C0AD1" w:rsidRDefault="001C0AD1" w:rsidP="001C0AD1">
            <w:pPr>
              <w:rPr>
                <w:rFonts w:ascii="Calibri" w:eastAsia="MS Mincho" w:hAnsi="Calibri" w:cs="Calibri"/>
                <w:szCs w:val="22"/>
              </w:rPr>
            </w:pPr>
            <w:r w:rsidRPr="00F671B1">
              <w:rPr>
                <w:rFonts w:ascii="Calibri" w:eastAsia="MS Mincho" w:hAnsi="Calibri" w:cs="Calibri"/>
                <w:sz w:val="20"/>
                <w:szCs w:val="20"/>
              </w:rPr>
              <w:t>ska vara öppna innan fläktstart kan ske.</w:t>
            </w:r>
          </w:p>
        </w:tc>
        <w:tc>
          <w:tcPr>
            <w:tcW w:w="1537" w:type="dxa"/>
          </w:tcPr>
          <w:p w14:paraId="1F12CBB6" w14:textId="77777777" w:rsidR="001C0AD1" w:rsidRDefault="001C0AD1" w:rsidP="00FC52A2"/>
        </w:tc>
        <w:tc>
          <w:tcPr>
            <w:tcW w:w="7342" w:type="dxa"/>
          </w:tcPr>
          <w:p w14:paraId="2F1DBF90" w14:textId="77777777" w:rsidR="001C0AD1" w:rsidRDefault="001C0AD1" w:rsidP="00FC52A2"/>
        </w:tc>
      </w:tr>
      <w:tr w:rsidR="00FC52A2" w14:paraId="234462A3" w14:textId="77777777" w:rsidTr="00B71367">
        <w:tc>
          <w:tcPr>
            <w:tcW w:w="1135" w:type="dxa"/>
          </w:tcPr>
          <w:p w14:paraId="3E843C27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72048A4B" w14:textId="77777777" w:rsidR="00FC52A2" w:rsidRPr="006312B8" w:rsidRDefault="00FC52A2" w:rsidP="00FC52A2">
            <w:pPr>
              <w:rPr>
                <w:b/>
              </w:rPr>
            </w:pPr>
            <w:r w:rsidRPr="006312B8">
              <w:rPr>
                <w:b/>
              </w:rPr>
              <w:t>Mätningar LB11</w:t>
            </w:r>
          </w:p>
        </w:tc>
        <w:tc>
          <w:tcPr>
            <w:tcW w:w="1537" w:type="dxa"/>
          </w:tcPr>
          <w:p w14:paraId="333A4F31" w14:textId="77777777" w:rsidR="00FC52A2" w:rsidRDefault="00FC52A2" w:rsidP="00FC52A2"/>
        </w:tc>
        <w:tc>
          <w:tcPr>
            <w:tcW w:w="7342" w:type="dxa"/>
          </w:tcPr>
          <w:p w14:paraId="5EFCCCA9" w14:textId="77777777" w:rsidR="00FC52A2" w:rsidRDefault="00FC52A2" w:rsidP="00FC52A2"/>
        </w:tc>
      </w:tr>
      <w:tr w:rsidR="00FC52A2" w14:paraId="0B8E6AD7" w14:textId="77777777" w:rsidTr="00B71367">
        <w:tc>
          <w:tcPr>
            <w:tcW w:w="1135" w:type="dxa"/>
          </w:tcPr>
          <w:p w14:paraId="1188C8A1" w14:textId="77777777" w:rsidR="00FC52A2" w:rsidRPr="007257E2" w:rsidRDefault="00FC52A2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4BAE221" w14:textId="77777777" w:rsidR="00FC52A2" w:rsidRPr="00BA0E34" w:rsidRDefault="00FC52A2" w:rsidP="00FC52A2">
            <w:pPr>
              <w:rPr>
                <w:b/>
                <w:i/>
              </w:rPr>
            </w:pPr>
            <w:r w:rsidRPr="00BA0E34">
              <w:rPr>
                <w:b/>
                <w:i/>
              </w:rPr>
              <w:t>Verkningsgradsberäkning</w:t>
            </w:r>
          </w:p>
          <w:p w14:paraId="478591EB" w14:textId="005B8101" w:rsidR="00B322EC" w:rsidRPr="00B322EC" w:rsidRDefault="00B322EC" w:rsidP="00B322EC">
            <w:pPr>
              <w:pStyle w:val="Default"/>
              <w:rPr>
                <w:sz w:val="20"/>
                <w:szCs w:val="20"/>
              </w:rPr>
            </w:pPr>
            <w:r w:rsidRPr="00B322EC">
              <w:rPr>
                <w:sz w:val="20"/>
                <w:szCs w:val="20"/>
              </w:rPr>
              <w:t>Kontroll att verkningsgradsberäkning startar först när utsignalen till RVÅ är 100%.</w:t>
            </w:r>
          </w:p>
        </w:tc>
        <w:tc>
          <w:tcPr>
            <w:tcW w:w="1537" w:type="dxa"/>
          </w:tcPr>
          <w:p w14:paraId="6A3BBE82" w14:textId="77777777" w:rsidR="00FC52A2" w:rsidRDefault="00FC52A2" w:rsidP="00FC52A2"/>
        </w:tc>
        <w:tc>
          <w:tcPr>
            <w:tcW w:w="7342" w:type="dxa"/>
          </w:tcPr>
          <w:p w14:paraId="11086EC6" w14:textId="77777777" w:rsidR="00FC52A2" w:rsidRDefault="00FC52A2" w:rsidP="00FC52A2"/>
        </w:tc>
      </w:tr>
      <w:tr w:rsidR="001C0AD1" w14:paraId="7AD7F5EA" w14:textId="77777777" w:rsidTr="00B71367">
        <w:tc>
          <w:tcPr>
            <w:tcW w:w="1135" w:type="dxa"/>
          </w:tcPr>
          <w:p w14:paraId="5077E48D" w14:textId="77777777" w:rsidR="001C0AD1" w:rsidRPr="007257E2" w:rsidRDefault="001C0AD1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287D49C" w14:textId="43A99B23" w:rsidR="001C0AD1" w:rsidRPr="001C0AD1" w:rsidRDefault="001C0AD1" w:rsidP="001C0AD1">
            <w:pPr>
              <w:pStyle w:val="Default"/>
              <w:rPr>
                <w:sz w:val="20"/>
                <w:szCs w:val="20"/>
              </w:rPr>
            </w:pPr>
            <w:proofErr w:type="spellStart"/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>Flösdesgivare</w:t>
            </w:r>
            <w:proofErr w:type="spellEnd"/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 xml:space="preserve"> GF41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0AD1">
              <w:rPr>
                <w:sz w:val="20"/>
                <w:szCs w:val="20"/>
              </w:rPr>
              <w:t>Mätning flöde via flödesgivare</w:t>
            </w:r>
          </w:p>
        </w:tc>
        <w:tc>
          <w:tcPr>
            <w:tcW w:w="1537" w:type="dxa"/>
          </w:tcPr>
          <w:p w14:paraId="4FF420EA" w14:textId="77777777" w:rsidR="001C0AD1" w:rsidRDefault="001C0AD1" w:rsidP="00FC52A2"/>
        </w:tc>
        <w:tc>
          <w:tcPr>
            <w:tcW w:w="7342" w:type="dxa"/>
          </w:tcPr>
          <w:p w14:paraId="639F8C58" w14:textId="77777777" w:rsidR="001C0AD1" w:rsidRDefault="001C0AD1" w:rsidP="00FC52A2"/>
        </w:tc>
      </w:tr>
      <w:tr w:rsidR="001C0AD1" w14:paraId="05A5DAA7" w14:textId="77777777" w:rsidTr="00B71367">
        <w:tc>
          <w:tcPr>
            <w:tcW w:w="1135" w:type="dxa"/>
          </w:tcPr>
          <w:p w14:paraId="61977904" w14:textId="77777777" w:rsidR="001C0AD1" w:rsidRPr="007257E2" w:rsidRDefault="001C0AD1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0B0A6D51" w14:textId="70DCE545" w:rsidR="001C0AD1" w:rsidRPr="001C0AD1" w:rsidRDefault="001C0AD1" w:rsidP="001C0AD1">
            <w:pPr>
              <w:pStyle w:val="Default"/>
              <w:rPr>
                <w:rFonts w:asciiTheme="majorHAnsi" w:hAnsiTheme="majorHAnsi"/>
                <w:b/>
                <w:bCs/>
                <w:szCs w:val="22"/>
              </w:rPr>
            </w:pPr>
            <w:proofErr w:type="spellStart"/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>Flösdesgivare</w:t>
            </w:r>
            <w:proofErr w:type="spellEnd"/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 xml:space="preserve"> GF42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C0AD1">
              <w:rPr>
                <w:sz w:val="20"/>
                <w:szCs w:val="20"/>
              </w:rPr>
              <w:t xml:space="preserve">Mätning flöde via </w:t>
            </w:r>
            <w:r w:rsidRPr="001C0AD1">
              <w:rPr>
                <w:sz w:val="20"/>
                <w:szCs w:val="20"/>
              </w:rPr>
              <w:lastRenderedPageBreak/>
              <w:t>flödesgivare</w:t>
            </w:r>
          </w:p>
        </w:tc>
        <w:tc>
          <w:tcPr>
            <w:tcW w:w="1537" w:type="dxa"/>
          </w:tcPr>
          <w:p w14:paraId="2A106E41" w14:textId="77777777" w:rsidR="001C0AD1" w:rsidRDefault="001C0AD1" w:rsidP="00FC52A2"/>
        </w:tc>
        <w:tc>
          <w:tcPr>
            <w:tcW w:w="7342" w:type="dxa"/>
          </w:tcPr>
          <w:p w14:paraId="5362856F" w14:textId="77777777" w:rsidR="001C0AD1" w:rsidRDefault="001C0AD1" w:rsidP="00FC52A2"/>
        </w:tc>
      </w:tr>
      <w:tr w:rsidR="00FC66BC" w14:paraId="4B735AC8" w14:textId="77777777" w:rsidTr="00B71367">
        <w:tc>
          <w:tcPr>
            <w:tcW w:w="1135" w:type="dxa"/>
          </w:tcPr>
          <w:p w14:paraId="7B9469C1" w14:textId="77777777" w:rsidR="00FC66BC" w:rsidRPr="007257E2" w:rsidRDefault="00FC66BC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07AA19B6" w14:textId="6BFB792B" w:rsidR="00FC66BC" w:rsidRPr="00FC66BC" w:rsidRDefault="00FC66BC" w:rsidP="001C0AD1">
            <w:pPr>
              <w:pStyle w:val="Default"/>
              <w:rPr>
                <w:sz w:val="20"/>
                <w:szCs w:val="20"/>
              </w:rPr>
            </w:pPr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>Avläsning via fältbuss från frekvensomriktare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66BC">
              <w:rPr>
                <w:sz w:val="20"/>
                <w:szCs w:val="20"/>
              </w:rPr>
              <w:t>Mätning effekt från frekvensomriktare CTF1.</w:t>
            </w:r>
          </w:p>
        </w:tc>
        <w:tc>
          <w:tcPr>
            <w:tcW w:w="1537" w:type="dxa"/>
          </w:tcPr>
          <w:p w14:paraId="23A913B1" w14:textId="77777777" w:rsidR="00FC66BC" w:rsidRDefault="00FC66BC" w:rsidP="00FC52A2"/>
        </w:tc>
        <w:tc>
          <w:tcPr>
            <w:tcW w:w="7342" w:type="dxa"/>
          </w:tcPr>
          <w:p w14:paraId="28652619" w14:textId="77777777" w:rsidR="00FC66BC" w:rsidRDefault="00FC66BC" w:rsidP="00FC52A2"/>
        </w:tc>
      </w:tr>
      <w:tr w:rsidR="00FC66BC" w14:paraId="042B6CCE" w14:textId="77777777" w:rsidTr="00B71367">
        <w:tc>
          <w:tcPr>
            <w:tcW w:w="1135" w:type="dxa"/>
          </w:tcPr>
          <w:p w14:paraId="02F59915" w14:textId="77777777" w:rsidR="00FC66BC" w:rsidRPr="007257E2" w:rsidRDefault="00FC66BC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2FE7DC4" w14:textId="2711D692" w:rsidR="00FC66BC" w:rsidRPr="00FC66BC" w:rsidRDefault="00FC66BC" w:rsidP="001C0AD1">
            <w:pPr>
              <w:pStyle w:val="Default"/>
              <w:rPr>
                <w:rFonts w:asciiTheme="majorHAnsi" w:hAnsiTheme="majorHAnsi"/>
                <w:b/>
                <w:bCs/>
                <w:szCs w:val="22"/>
              </w:rPr>
            </w:pPr>
            <w:r w:rsidRPr="00BA0E34">
              <w:rPr>
                <w:rFonts w:asciiTheme="majorHAnsi" w:hAnsiTheme="majorHAnsi"/>
                <w:b/>
                <w:bCs/>
                <w:i/>
                <w:szCs w:val="22"/>
              </w:rPr>
              <w:t>Avläsning via fältbuss från frekvensomriktare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66BC">
              <w:rPr>
                <w:sz w:val="20"/>
                <w:szCs w:val="20"/>
              </w:rPr>
              <w:t xml:space="preserve">Mätning </w:t>
            </w:r>
            <w:r>
              <w:rPr>
                <w:sz w:val="20"/>
                <w:szCs w:val="20"/>
              </w:rPr>
              <w:t>effekt från frekvensomriktare CF</w:t>
            </w:r>
            <w:r w:rsidRPr="00FC66BC">
              <w:rPr>
                <w:sz w:val="20"/>
                <w:szCs w:val="20"/>
              </w:rPr>
              <w:t>F1</w:t>
            </w:r>
          </w:p>
        </w:tc>
        <w:tc>
          <w:tcPr>
            <w:tcW w:w="1537" w:type="dxa"/>
          </w:tcPr>
          <w:p w14:paraId="182B9875" w14:textId="77777777" w:rsidR="00FC66BC" w:rsidRDefault="00FC66BC" w:rsidP="00FC52A2"/>
        </w:tc>
        <w:tc>
          <w:tcPr>
            <w:tcW w:w="7342" w:type="dxa"/>
          </w:tcPr>
          <w:p w14:paraId="5B847939" w14:textId="77777777" w:rsidR="00FC66BC" w:rsidRDefault="00FC66BC" w:rsidP="00FC52A2"/>
        </w:tc>
      </w:tr>
      <w:tr w:rsidR="001C0AD1" w14:paraId="6DF12425" w14:textId="77777777" w:rsidTr="00B71367">
        <w:tc>
          <w:tcPr>
            <w:tcW w:w="1135" w:type="dxa"/>
          </w:tcPr>
          <w:p w14:paraId="16EB27AA" w14:textId="77777777" w:rsidR="001C0AD1" w:rsidRPr="007257E2" w:rsidRDefault="001C0AD1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2BCAE797" w14:textId="77777777" w:rsidR="001C0AD1" w:rsidRDefault="00FC66BC" w:rsidP="001C0AD1">
            <w:pPr>
              <w:pStyle w:val="Default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Systemintegration</w:t>
            </w:r>
          </w:p>
          <w:p w14:paraId="565D5217" w14:textId="53435029" w:rsidR="00FC66BC" w:rsidRPr="00FC66BC" w:rsidRDefault="00FC66BC" w:rsidP="001C0AD1">
            <w:pPr>
              <w:pStyle w:val="Default"/>
              <w:rPr>
                <w:sz w:val="20"/>
                <w:szCs w:val="20"/>
              </w:rPr>
            </w:pPr>
            <w:r w:rsidRPr="00FC66BC">
              <w:rPr>
                <w:sz w:val="20"/>
                <w:szCs w:val="20"/>
              </w:rPr>
              <w:t>Kontroll att driftbilder är ritade enligt riktigt utförande på plats. Kontroll att mätvärden, styrsignaler, driftindikeringar och larm redovis</w:t>
            </w:r>
            <w:r>
              <w:rPr>
                <w:sz w:val="20"/>
                <w:szCs w:val="20"/>
              </w:rPr>
              <w:t>as i bild. (Stickprovskontroll)</w:t>
            </w:r>
          </w:p>
        </w:tc>
        <w:tc>
          <w:tcPr>
            <w:tcW w:w="1537" w:type="dxa"/>
          </w:tcPr>
          <w:p w14:paraId="55231213" w14:textId="77777777" w:rsidR="001C0AD1" w:rsidRDefault="001C0AD1" w:rsidP="00FC52A2"/>
        </w:tc>
        <w:tc>
          <w:tcPr>
            <w:tcW w:w="7342" w:type="dxa"/>
          </w:tcPr>
          <w:p w14:paraId="3D7934F3" w14:textId="77777777" w:rsidR="001C0AD1" w:rsidRDefault="001C0AD1" w:rsidP="00FC52A2"/>
        </w:tc>
      </w:tr>
      <w:tr w:rsidR="00FC66BC" w14:paraId="78DCEC1B" w14:textId="77777777" w:rsidTr="00B71367">
        <w:tc>
          <w:tcPr>
            <w:tcW w:w="1135" w:type="dxa"/>
          </w:tcPr>
          <w:p w14:paraId="7F433382" w14:textId="77777777" w:rsidR="00FC66BC" w:rsidRPr="007257E2" w:rsidRDefault="00FC66BC" w:rsidP="007257E2">
            <w:pPr>
              <w:pStyle w:val="Liststycke"/>
              <w:numPr>
                <w:ilvl w:val="0"/>
                <w:numId w:val="3"/>
              </w:numPr>
              <w:ind w:left="426"/>
            </w:pPr>
          </w:p>
        </w:tc>
        <w:tc>
          <w:tcPr>
            <w:tcW w:w="4206" w:type="dxa"/>
          </w:tcPr>
          <w:p w14:paraId="068E01AF" w14:textId="77777777" w:rsidR="00FC66BC" w:rsidRPr="00FC66BC" w:rsidRDefault="00FC66BC" w:rsidP="00FC66BC">
            <w:pPr>
              <w:pStyle w:val="Default"/>
              <w:rPr>
                <w:rFonts w:asciiTheme="majorHAnsi" w:hAnsiTheme="majorHAnsi"/>
                <w:b/>
                <w:bCs/>
                <w:szCs w:val="22"/>
              </w:rPr>
            </w:pPr>
            <w:r w:rsidRPr="00FC66BC">
              <w:rPr>
                <w:rFonts w:asciiTheme="majorHAnsi" w:hAnsiTheme="majorHAnsi"/>
                <w:b/>
                <w:bCs/>
                <w:szCs w:val="22"/>
              </w:rPr>
              <w:t>Ändring av signaler från SOL</w:t>
            </w:r>
          </w:p>
          <w:p w14:paraId="501BEEA6" w14:textId="74C74E29" w:rsidR="00FC66BC" w:rsidRPr="00FC66BC" w:rsidRDefault="00FC66BC" w:rsidP="001C0AD1">
            <w:pPr>
              <w:pStyle w:val="Default"/>
              <w:rPr>
                <w:sz w:val="16"/>
                <w:szCs w:val="16"/>
              </w:rPr>
            </w:pPr>
            <w:r w:rsidRPr="00F671B1">
              <w:rPr>
                <w:sz w:val="20"/>
                <w:szCs w:val="20"/>
              </w:rPr>
              <w:t xml:space="preserve">Kontroll att styrventiler/pumpar/fläktar kan startas/stoppas samt ändring av </w:t>
            </w:r>
            <w:proofErr w:type="spellStart"/>
            <w:r w:rsidRPr="00F671B1">
              <w:rPr>
                <w:sz w:val="20"/>
                <w:szCs w:val="20"/>
              </w:rPr>
              <w:t>börvärden</w:t>
            </w:r>
            <w:proofErr w:type="spellEnd"/>
            <w:r w:rsidRPr="00F671B1">
              <w:rPr>
                <w:sz w:val="20"/>
                <w:szCs w:val="20"/>
              </w:rPr>
              <w:t xml:space="preserve"> via SOL/SCADA </w:t>
            </w:r>
            <w:proofErr w:type="spellStart"/>
            <w:r w:rsidRPr="00F671B1">
              <w:rPr>
                <w:sz w:val="20"/>
                <w:szCs w:val="20"/>
              </w:rPr>
              <w:t>popup</w:t>
            </w:r>
            <w:proofErr w:type="spellEnd"/>
            <w:r w:rsidRPr="00F671B1">
              <w:rPr>
                <w:sz w:val="20"/>
                <w:szCs w:val="20"/>
              </w:rPr>
              <w:t xml:space="preserve"> fönster med manuellstyrning samt ändring av </w:t>
            </w:r>
            <w:proofErr w:type="spellStart"/>
            <w:r w:rsidRPr="00F671B1">
              <w:rPr>
                <w:sz w:val="20"/>
                <w:szCs w:val="20"/>
              </w:rPr>
              <w:t>börvärden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537" w:type="dxa"/>
          </w:tcPr>
          <w:p w14:paraId="5A9F29D9" w14:textId="77777777" w:rsidR="00FC66BC" w:rsidRDefault="00FC66BC" w:rsidP="00FC52A2"/>
        </w:tc>
        <w:tc>
          <w:tcPr>
            <w:tcW w:w="7342" w:type="dxa"/>
          </w:tcPr>
          <w:p w14:paraId="271557FA" w14:textId="77777777" w:rsidR="00FC66BC" w:rsidRDefault="00FC66BC" w:rsidP="00FC52A2"/>
        </w:tc>
      </w:tr>
      <w:tr w:rsidR="00FC52A2" w14:paraId="5C116F4A" w14:textId="77777777" w:rsidTr="00B71367">
        <w:tc>
          <w:tcPr>
            <w:tcW w:w="1135" w:type="dxa"/>
          </w:tcPr>
          <w:p w14:paraId="71A56377" w14:textId="77777777" w:rsidR="00FC52A2" w:rsidRPr="00F134EF" w:rsidRDefault="00FC52A2" w:rsidP="00F134EF"/>
        </w:tc>
        <w:tc>
          <w:tcPr>
            <w:tcW w:w="4206" w:type="dxa"/>
          </w:tcPr>
          <w:p w14:paraId="70E5B042" w14:textId="7540E188" w:rsidR="00FC52A2" w:rsidRPr="00BA0E34" w:rsidRDefault="00FC52A2" w:rsidP="00FC52A2">
            <w:pPr>
              <w:rPr>
                <w:b/>
              </w:rPr>
            </w:pPr>
          </w:p>
        </w:tc>
        <w:tc>
          <w:tcPr>
            <w:tcW w:w="1537" w:type="dxa"/>
          </w:tcPr>
          <w:p w14:paraId="36A7C0B3" w14:textId="77777777" w:rsidR="00FC52A2" w:rsidRDefault="00FC52A2" w:rsidP="00FC52A2"/>
        </w:tc>
        <w:tc>
          <w:tcPr>
            <w:tcW w:w="7342" w:type="dxa"/>
          </w:tcPr>
          <w:p w14:paraId="5C985C15" w14:textId="77777777" w:rsidR="00FC52A2" w:rsidRDefault="00FC52A2" w:rsidP="00FC52A2"/>
        </w:tc>
      </w:tr>
      <w:tr w:rsidR="00FC52A2" w14:paraId="545AC732" w14:textId="77777777" w:rsidTr="00B71367">
        <w:tc>
          <w:tcPr>
            <w:tcW w:w="1135" w:type="dxa"/>
          </w:tcPr>
          <w:p w14:paraId="23E745AC" w14:textId="77777777" w:rsidR="00FC52A2" w:rsidRPr="007257E2" w:rsidRDefault="00FC52A2" w:rsidP="007257E2">
            <w:pPr>
              <w:ind w:left="360"/>
            </w:pPr>
          </w:p>
        </w:tc>
        <w:tc>
          <w:tcPr>
            <w:tcW w:w="4206" w:type="dxa"/>
          </w:tcPr>
          <w:p w14:paraId="7A689E83" w14:textId="77777777" w:rsidR="00FC52A2" w:rsidRDefault="00FC52A2" w:rsidP="00FC52A2"/>
        </w:tc>
        <w:tc>
          <w:tcPr>
            <w:tcW w:w="1537" w:type="dxa"/>
          </w:tcPr>
          <w:p w14:paraId="1A960F4A" w14:textId="77777777" w:rsidR="00FC52A2" w:rsidRDefault="00FC52A2" w:rsidP="00FC52A2"/>
        </w:tc>
        <w:tc>
          <w:tcPr>
            <w:tcW w:w="7342" w:type="dxa"/>
          </w:tcPr>
          <w:p w14:paraId="09D53B90" w14:textId="77777777" w:rsidR="00FC52A2" w:rsidRDefault="00FC52A2" w:rsidP="00FC52A2"/>
        </w:tc>
      </w:tr>
      <w:tr w:rsidR="00FC52A2" w14:paraId="0A5AC287" w14:textId="77777777" w:rsidTr="00B71367">
        <w:tc>
          <w:tcPr>
            <w:tcW w:w="1135" w:type="dxa"/>
          </w:tcPr>
          <w:p w14:paraId="3998B8BC" w14:textId="77777777" w:rsidR="00FC52A2" w:rsidRPr="007257E2" w:rsidRDefault="00FC52A2" w:rsidP="00F134EF">
            <w:pPr>
              <w:pStyle w:val="Liststycke"/>
              <w:ind w:left="426"/>
            </w:pPr>
          </w:p>
        </w:tc>
        <w:tc>
          <w:tcPr>
            <w:tcW w:w="4206" w:type="dxa"/>
          </w:tcPr>
          <w:p w14:paraId="32F3C988" w14:textId="40690C0C" w:rsidR="00FC52A2" w:rsidRPr="004C6912" w:rsidRDefault="00FC52A2" w:rsidP="00FC52A2">
            <w:pPr>
              <w:rPr>
                <w:b/>
              </w:rPr>
            </w:pPr>
          </w:p>
        </w:tc>
        <w:tc>
          <w:tcPr>
            <w:tcW w:w="1537" w:type="dxa"/>
          </w:tcPr>
          <w:p w14:paraId="4D8739F3" w14:textId="77777777" w:rsidR="00FC52A2" w:rsidRDefault="00FC52A2" w:rsidP="00FC52A2"/>
        </w:tc>
        <w:tc>
          <w:tcPr>
            <w:tcW w:w="7342" w:type="dxa"/>
          </w:tcPr>
          <w:p w14:paraId="57C70D6C" w14:textId="77777777" w:rsidR="00FC52A2" w:rsidRDefault="00FC52A2" w:rsidP="00FC52A2"/>
        </w:tc>
      </w:tr>
    </w:tbl>
    <w:p w14:paraId="56E563CC" w14:textId="77777777" w:rsidR="00495EEF" w:rsidRPr="005E2C76" w:rsidRDefault="00495EEF" w:rsidP="00AD6071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BDE95" w14:textId="77777777" w:rsidR="006B5A63" w:rsidRDefault="006B5A63" w:rsidP="005E2C76">
      <w:r>
        <w:separator/>
      </w:r>
    </w:p>
  </w:endnote>
  <w:endnote w:type="continuationSeparator" w:id="0">
    <w:p w14:paraId="1D7E0FD6" w14:textId="77777777" w:rsidR="006B5A63" w:rsidRDefault="006B5A63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91058" w14:textId="77777777"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B52F" w14:textId="77777777"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CCC60" w14:textId="77777777"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4CE3B" w14:textId="77777777" w:rsidR="006B5A63" w:rsidRDefault="006B5A63" w:rsidP="005E2C76">
      <w:r>
        <w:separator/>
      </w:r>
    </w:p>
  </w:footnote>
  <w:footnote w:type="continuationSeparator" w:id="0">
    <w:p w14:paraId="1CEC6693" w14:textId="77777777" w:rsidR="006B5A63" w:rsidRDefault="006B5A63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103AA" w14:textId="77777777"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FBABD" w14:textId="77777777"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A34C629" wp14:editId="55A31485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14:paraId="523BA10D" w14:textId="77777777"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5A60B" w14:textId="77777777"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75183"/>
    <w:multiLevelType w:val="hybridMultilevel"/>
    <w:tmpl w:val="CEFAE9D6"/>
    <w:lvl w:ilvl="0" w:tplc="63AEA6A2">
      <w:start w:val="1"/>
      <w:numFmt w:val="decimal"/>
      <w:lvlText w:val="A%1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A427B"/>
    <w:multiLevelType w:val="hybridMultilevel"/>
    <w:tmpl w:val="078E1F14"/>
    <w:lvl w:ilvl="0" w:tplc="9B7213C0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123A6"/>
    <w:multiLevelType w:val="hybridMultilevel"/>
    <w:tmpl w:val="968A995A"/>
    <w:lvl w:ilvl="0" w:tplc="BA1EA65C">
      <w:start w:val="1"/>
      <w:numFmt w:val="decimal"/>
      <w:lvlText w:val="B%1"/>
      <w:lvlJc w:val="left"/>
      <w:pPr>
        <w:ind w:left="135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00F8E"/>
    <w:multiLevelType w:val="hybridMultilevel"/>
    <w:tmpl w:val="FCE22DC2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C215572"/>
    <w:multiLevelType w:val="hybridMultilevel"/>
    <w:tmpl w:val="90AA67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87D3A"/>
    <w:rsid w:val="000A3D60"/>
    <w:rsid w:val="000B432B"/>
    <w:rsid w:val="000C2631"/>
    <w:rsid w:val="000C4AFE"/>
    <w:rsid w:val="000D06B8"/>
    <w:rsid w:val="000F58F8"/>
    <w:rsid w:val="00110372"/>
    <w:rsid w:val="00136C5E"/>
    <w:rsid w:val="00151D2D"/>
    <w:rsid w:val="0015784C"/>
    <w:rsid w:val="001701DA"/>
    <w:rsid w:val="00173F05"/>
    <w:rsid w:val="001C0AD1"/>
    <w:rsid w:val="002232B5"/>
    <w:rsid w:val="00241D13"/>
    <w:rsid w:val="002806A1"/>
    <w:rsid w:val="002824EE"/>
    <w:rsid w:val="00297CBD"/>
    <w:rsid w:val="002C25BE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4F3830"/>
    <w:rsid w:val="005400C6"/>
    <w:rsid w:val="005670C4"/>
    <w:rsid w:val="0057476D"/>
    <w:rsid w:val="005A0029"/>
    <w:rsid w:val="005A5E95"/>
    <w:rsid w:val="005C5D9A"/>
    <w:rsid w:val="005E2C76"/>
    <w:rsid w:val="005F50AF"/>
    <w:rsid w:val="005F65D1"/>
    <w:rsid w:val="005F6F78"/>
    <w:rsid w:val="00610B52"/>
    <w:rsid w:val="006312B8"/>
    <w:rsid w:val="00656CF0"/>
    <w:rsid w:val="00671DA4"/>
    <w:rsid w:val="006A1F32"/>
    <w:rsid w:val="006A37C2"/>
    <w:rsid w:val="006B2C89"/>
    <w:rsid w:val="006B5A63"/>
    <w:rsid w:val="006C46DA"/>
    <w:rsid w:val="006D31B6"/>
    <w:rsid w:val="006F3A70"/>
    <w:rsid w:val="00700972"/>
    <w:rsid w:val="007078E4"/>
    <w:rsid w:val="0071183E"/>
    <w:rsid w:val="00717887"/>
    <w:rsid w:val="007257E2"/>
    <w:rsid w:val="00763C5A"/>
    <w:rsid w:val="007770BB"/>
    <w:rsid w:val="00784037"/>
    <w:rsid w:val="0079601B"/>
    <w:rsid w:val="007C7556"/>
    <w:rsid w:val="007F223A"/>
    <w:rsid w:val="00822276"/>
    <w:rsid w:val="008370F8"/>
    <w:rsid w:val="0086462B"/>
    <w:rsid w:val="00867EAF"/>
    <w:rsid w:val="0088757D"/>
    <w:rsid w:val="009076D9"/>
    <w:rsid w:val="00931D71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10E"/>
    <w:rsid w:val="00A555B2"/>
    <w:rsid w:val="00A62EF2"/>
    <w:rsid w:val="00A64EA8"/>
    <w:rsid w:val="00A74932"/>
    <w:rsid w:val="00AB02F7"/>
    <w:rsid w:val="00AD6071"/>
    <w:rsid w:val="00B322EC"/>
    <w:rsid w:val="00B36F00"/>
    <w:rsid w:val="00B43A64"/>
    <w:rsid w:val="00B701E0"/>
    <w:rsid w:val="00B71367"/>
    <w:rsid w:val="00B74219"/>
    <w:rsid w:val="00B91DE4"/>
    <w:rsid w:val="00B9464F"/>
    <w:rsid w:val="00BA0E34"/>
    <w:rsid w:val="00BA6FFB"/>
    <w:rsid w:val="00BB4516"/>
    <w:rsid w:val="00BC0580"/>
    <w:rsid w:val="00BC3AC8"/>
    <w:rsid w:val="00BD3584"/>
    <w:rsid w:val="00C07258"/>
    <w:rsid w:val="00C11DAC"/>
    <w:rsid w:val="00C63199"/>
    <w:rsid w:val="00D070D7"/>
    <w:rsid w:val="00D106FD"/>
    <w:rsid w:val="00D279AE"/>
    <w:rsid w:val="00D43E8B"/>
    <w:rsid w:val="00D47002"/>
    <w:rsid w:val="00D821D2"/>
    <w:rsid w:val="00D9743A"/>
    <w:rsid w:val="00DC1E53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134EF"/>
    <w:rsid w:val="00F211CA"/>
    <w:rsid w:val="00F349D7"/>
    <w:rsid w:val="00F57F55"/>
    <w:rsid w:val="00F671B1"/>
    <w:rsid w:val="00F742EB"/>
    <w:rsid w:val="00F816D8"/>
    <w:rsid w:val="00F84B0F"/>
    <w:rsid w:val="00FB2759"/>
    <w:rsid w:val="00FC52A2"/>
    <w:rsid w:val="00FC5996"/>
    <w:rsid w:val="00FC66BC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E9C2A"/>
  <w15:docId w15:val="{624F40F9-C514-4570-B48A-89CA5EF7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FC52A2"/>
    <w:pPr>
      <w:ind w:left="720"/>
      <w:contextualSpacing/>
    </w:pPr>
  </w:style>
  <w:style w:type="paragraph" w:customStyle="1" w:styleId="Default">
    <w:name w:val="Default"/>
    <w:rsid w:val="00822276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9993-560D-4510-9599-C1B422BF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914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2025-03-12T11:27:00Z</dcterms:created>
  <dcterms:modified xsi:type="dcterms:W3CDTF">2025-03-12T11:27:00Z</dcterms:modified>
</cp:coreProperties>
</file>